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20C9D15D" w14:textId="462F3E9C" w:rsidR="00F063D0" w:rsidRPr="00402747" w:rsidRDefault="00F063D0" w:rsidP="00402747">
            <w:pPr>
              <w:rPr>
                <w:rFonts w:cstheme="minorHAnsi"/>
                <w:b/>
                <w:color w:val="FFFFFF" w:themeColor="background1"/>
                <w:sz w:val="40"/>
                <w:szCs w:val="40"/>
              </w:rPr>
            </w:pPr>
            <w:r>
              <w:rPr>
                <w:rFonts w:cstheme="minorHAnsi"/>
                <w:b/>
                <w:color w:val="FFFFFF" w:themeColor="background1"/>
                <w:sz w:val="40"/>
                <w:szCs w:val="40"/>
              </w:rPr>
              <w:t>SOCIOLOGY</w:t>
            </w:r>
          </w:p>
          <w:p w14:paraId="33C5764F" w14:textId="77777777" w:rsidR="00294D64" w:rsidRPr="00657ECD" w:rsidRDefault="00294D64">
            <w:pPr>
              <w:rPr>
                <w:rFonts w:cstheme="minorHAnsi"/>
              </w:rPr>
            </w:pPr>
          </w:p>
        </w:tc>
        <w:tc>
          <w:tcPr>
            <w:tcW w:w="13466" w:type="dxa"/>
            <w:gridSpan w:val="2"/>
            <w:shd w:val="clear" w:color="auto" w:fill="FFC000"/>
          </w:tcPr>
          <w:p w14:paraId="39587510" w14:textId="3B770543" w:rsidR="00294D64" w:rsidRPr="00B96464" w:rsidRDefault="00294D64" w:rsidP="00294D64">
            <w:pPr>
              <w:jc w:val="center"/>
              <w:rPr>
                <w:rFonts w:cstheme="minorHAnsi"/>
                <w:b/>
                <w:sz w:val="52"/>
                <w:szCs w:val="52"/>
              </w:rPr>
            </w:pPr>
            <w:r w:rsidRPr="00657ECD">
              <w:rPr>
                <w:rFonts w:cstheme="minorHAnsi"/>
                <w:b/>
              </w:rPr>
              <w:t xml:space="preserve"> </w:t>
            </w:r>
            <w:r w:rsidR="00BE2B44">
              <w:rPr>
                <w:rFonts w:cstheme="minorHAnsi"/>
                <w:b/>
                <w:sz w:val="52"/>
                <w:szCs w:val="52"/>
              </w:rPr>
              <w:t>Sociology A</w:t>
            </w:r>
            <w:r w:rsidR="00B96464" w:rsidRPr="00B96464">
              <w:rPr>
                <w:rFonts w:cstheme="minorHAnsi"/>
                <w:b/>
                <w:sz w:val="52"/>
                <w:szCs w:val="52"/>
              </w:rPr>
              <w:t>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C2927AF" w14:textId="05923927" w:rsidR="0073661E" w:rsidRDefault="006D0B0F" w:rsidP="00BE2B44">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BE2B44">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7C6AAA6B" w14:textId="60CFCA21" w:rsidR="006D0B0F" w:rsidRPr="00BE2B44" w:rsidRDefault="006D0B0F" w:rsidP="00840CD3">
            <w:pPr>
              <w:rPr>
                <w:rFonts w:cstheme="minorHAnsi"/>
                <w:sz w:val="18"/>
                <w:szCs w:val="18"/>
              </w:rPr>
            </w:pPr>
            <w:r w:rsidRPr="00BE2B44">
              <w:rPr>
                <w:rFonts w:cstheme="minorHAnsi"/>
                <w:sz w:val="18"/>
                <w:szCs w:val="18"/>
              </w:rPr>
              <w:lastRenderedPageBreak/>
              <w:t xml:space="preserve">Key strategies of effective formative assessment </w:t>
            </w:r>
            <w:r w:rsidR="00297F25" w:rsidRPr="00BE2B44">
              <w:rPr>
                <w:rFonts w:cstheme="minorHAnsi"/>
                <w:sz w:val="18"/>
                <w:szCs w:val="18"/>
              </w:rPr>
              <w:t xml:space="preserve">on </w:t>
            </w:r>
            <w:r w:rsidR="00297F25" w:rsidRPr="00BE2B44">
              <w:rPr>
                <w:rFonts w:cstheme="minorHAnsi"/>
                <w:b/>
                <w:bCs/>
                <w:sz w:val="18"/>
                <w:szCs w:val="18"/>
              </w:rPr>
              <w:t>a termly / half termly basis</w:t>
            </w:r>
            <w:r w:rsidR="00297F25" w:rsidRPr="00BE2B44">
              <w:rPr>
                <w:rFonts w:cstheme="minorHAnsi"/>
                <w:sz w:val="18"/>
                <w:szCs w:val="18"/>
              </w:rPr>
              <w:t xml:space="preserve"> </w:t>
            </w:r>
            <w:r w:rsidRPr="00BE2B44">
              <w:rPr>
                <w:rFonts w:cstheme="minorHAnsi"/>
                <w:sz w:val="18"/>
                <w:szCs w:val="18"/>
              </w:rPr>
              <w:t>within KS</w:t>
            </w:r>
            <w:r w:rsidR="00024E02" w:rsidRPr="00BE2B44">
              <w:rPr>
                <w:rFonts w:cstheme="minorHAnsi"/>
                <w:sz w:val="18"/>
                <w:szCs w:val="18"/>
              </w:rPr>
              <w:t>5 S</w:t>
            </w:r>
            <w:r w:rsidR="00BE2B44" w:rsidRPr="00BE2B44">
              <w:rPr>
                <w:rFonts w:cstheme="minorHAnsi"/>
                <w:sz w:val="18"/>
                <w:szCs w:val="18"/>
              </w:rPr>
              <w:t>ociology</w:t>
            </w:r>
            <w:r w:rsidR="00024E02" w:rsidRPr="00BE2B44">
              <w:rPr>
                <w:rFonts w:cstheme="minorHAnsi"/>
                <w:sz w:val="18"/>
                <w:szCs w:val="18"/>
              </w:rPr>
              <w:t xml:space="preserve"> </w:t>
            </w:r>
            <w:r w:rsidRPr="00BE2B44">
              <w:rPr>
                <w:rFonts w:cstheme="minorHAnsi"/>
                <w:sz w:val="18"/>
                <w:szCs w:val="18"/>
              </w:rPr>
              <w:t>include:</w:t>
            </w:r>
          </w:p>
          <w:p w14:paraId="51E974C2" w14:textId="5671F167" w:rsidR="00DA6BB3" w:rsidRPr="00BE2B44" w:rsidRDefault="00DA6BB3"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Self, peer, teacher assessment</w:t>
            </w:r>
            <w:r w:rsidR="0010403C" w:rsidRPr="00BE2B44">
              <w:rPr>
                <w:rFonts w:asciiTheme="minorHAnsi" w:hAnsiTheme="minorHAnsi" w:cstheme="minorHAnsi"/>
                <w:sz w:val="18"/>
                <w:szCs w:val="18"/>
              </w:rPr>
              <w:t xml:space="preserve"> is i</w:t>
            </w:r>
            <w:r w:rsidR="00FC633E" w:rsidRPr="00BE2B44">
              <w:rPr>
                <w:rFonts w:asciiTheme="minorHAnsi" w:hAnsiTheme="minorHAnsi" w:cstheme="minorHAnsi"/>
                <w:sz w:val="18"/>
                <w:szCs w:val="18"/>
              </w:rPr>
              <w:t>ndicated within booklets</w:t>
            </w:r>
          </w:p>
          <w:p w14:paraId="0431223A" w14:textId="5878DFEF" w:rsidR="00DA6BB3" w:rsidRPr="00BE2B44" w:rsidRDefault="00DA6BB3"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lastRenderedPageBreak/>
              <w:t>Deep marking dialogue between student and teacher</w:t>
            </w:r>
            <w:r w:rsidR="00E61274" w:rsidRPr="00BE2B44">
              <w:rPr>
                <w:rFonts w:asciiTheme="minorHAnsi" w:hAnsiTheme="minorHAnsi" w:cstheme="minorHAnsi"/>
                <w:sz w:val="18"/>
                <w:szCs w:val="18"/>
              </w:rPr>
              <w:t>, mark scheme comments</w:t>
            </w:r>
            <w:r w:rsidRPr="00BE2B44">
              <w:rPr>
                <w:rFonts w:asciiTheme="minorHAnsi" w:hAnsiTheme="minorHAnsi" w:cstheme="minorHAnsi"/>
                <w:sz w:val="18"/>
                <w:szCs w:val="18"/>
              </w:rPr>
              <w:t xml:space="preserve"> </w:t>
            </w:r>
            <w:r w:rsidR="0010403C" w:rsidRPr="00BE2B44">
              <w:rPr>
                <w:rFonts w:asciiTheme="minorHAnsi" w:hAnsiTheme="minorHAnsi" w:cstheme="minorHAnsi"/>
                <w:sz w:val="18"/>
                <w:szCs w:val="18"/>
              </w:rPr>
              <w:t xml:space="preserve">are provided </w:t>
            </w:r>
            <w:r w:rsidR="00E61274" w:rsidRPr="00BE2B44">
              <w:rPr>
                <w:rFonts w:asciiTheme="minorHAnsi" w:hAnsiTheme="minorHAnsi" w:cstheme="minorHAnsi"/>
                <w:sz w:val="18"/>
                <w:szCs w:val="18"/>
              </w:rPr>
              <w:t>with key pieces of work and essays</w:t>
            </w:r>
            <w:r w:rsidR="0010403C" w:rsidRPr="00BE2B44">
              <w:rPr>
                <w:rFonts w:asciiTheme="minorHAnsi" w:hAnsiTheme="minorHAnsi" w:cstheme="minorHAnsi"/>
                <w:sz w:val="18"/>
                <w:szCs w:val="18"/>
              </w:rPr>
              <w:t xml:space="preserve"> (both in booklets and on powerpoints) </w:t>
            </w:r>
          </w:p>
          <w:p w14:paraId="6BFAC630" w14:textId="45C64617" w:rsidR="00DA6BB3" w:rsidRPr="00BE2B44" w:rsidRDefault="00865674"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Home learning</w:t>
            </w:r>
            <w:r w:rsidR="00DA6BB3" w:rsidRPr="00BE2B44">
              <w:rPr>
                <w:rFonts w:asciiTheme="minorHAnsi" w:hAnsiTheme="minorHAnsi" w:cstheme="minorHAnsi"/>
                <w:sz w:val="18"/>
                <w:szCs w:val="18"/>
              </w:rPr>
              <w:t xml:space="preserve"> is for consolidation and practice purposes and includes reading, research, questions and tasks to aid learning and exam performance. </w:t>
            </w:r>
          </w:p>
          <w:p w14:paraId="575C18AD" w14:textId="7F17BBDF" w:rsidR="000F265B" w:rsidRPr="00BE2B44" w:rsidRDefault="00DA6BB3"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Each topic has a P</w:t>
            </w:r>
            <w:r w:rsidR="00F37EA3" w:rsidRPr="00BE2B44">
              <w:rPr>
                <w:rFonts w:asciiTheme="minorHAnsi" w:hAnsiTheme="minorHAnsi" w:cstheme="minorHAnsi"/>
                <w:sz w:val="18"/>
                <w:szCs w:val="18"/>
              </w:rPr>
              <w:t>LC</w:t>
            </w:r>
            <w:r w:rsidRPr="00BE2B44">
              <w:rPr>
                <w:rFonts w:asciiTheme="minorHAnsi" w:hAnsiTheme="minorHAnsi" w:cstheme="minorHAnsi"/>
                <w:sz w:val="18"/>
                <w:szCs w:val="18"/>
              </w:rPr>
              <w:t xml:space="preserve"> </w:t>
            </w:r>
            <w:r w:rsidR="00865674" w:rsidRPr="00BE2B44">
              <w:rPr>
                <w:rFonts w:asciiTheme="minorHAnsi" w:hAnsiTheme="minorHAnsi" w:cstheme="minorHAnsi"/>
                <w:sz w:val="18"/>
                <w:szCs w:val="18"/>
              </w:rPr>
              <w:t>in the introduction booklet</w:t>
            </w:r>
            <w:r w:rsidR="000F265B" w:rsidRPr="00BE2B44">
              <w:rPr>
                <w:rFonts w:asciiTheme="minorHAnsi" w:hAnsiTheme="minorHAnsi" w:cstheme="minorHAnsi"/>
                <w:sz w:val="18"/>
                <w:szCs w:val="18"/>
              </w:rPr>
              <w:t>. These are used half termly to assess progress.</w:t>
            </w:r>
            <w:r w:rsidR="006550D4" w:rsidRPr="00BE2B44">
              <w:rPr>
                <w:rFonts w:asciiTheme="minorHAnsi" w:hAnsiTheme="minorHAnsi" w:cstheme="minorHAnsi"/>
                <w:sz w:val="18"/>
                <w:szCs w:val="18"/>
              </w:rPr>
              <w:t xml:space="preserve"> </w:t>
            </w:r>
          </w:p>
          <w:p w14:paraId="0E920558" w14:textId="5C301BB2" w:rsidR="00DA6BB3" w:rsidRPr="00BE2B44" w:rsidRDefault="000F265B"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 xml:space="preserve">Specifications </w:t>
            </w:r>
            <w:r w:rsidR="00243512" w:rsidRPr="00BE2B44">
              <w:rPr>
                <w:rFonts w:asciiTheme="minorHAnsi" w:hAnsiTheme="minorHAnsi" w:cstheme="minorHAnsi"/>
                <w:sz w:val="18"/>
                <w:szCs w:val="18"/>
              </w:rPr>
              <w:t xml:space="preserve">for each topic </w:t>
            </w:r>
            <w:r w:rsidRPr="00BE2B44">
              <w:rPr>
                <w:rFonts w:asciiTheme="minorHAnsi" w:hAnsiTheme="minorHAnsi" w:cstheme="minorHAnsi"/>
                <w:sz w:val="18"/>
                <w:szCs w:val="18"/>
              </w:rPr>
              <w:t xml:space="preserve">are copied </w:t>
            </w:r>
            <w:r w:rsidR="00243512" w:rsidRPr="00BE2B44">
              <w:rPr>
                <w:rFonts w:asciiTheme="minorHAnsi" w:hAnsiTheme="minorHAnsi" w:cstheme="minorHAnsi"/>
                <w:sz w:val="18"/>
                <w:szCs w:val="18"/>
              </w:rPr>
              <w:t>into</w:t>
            </w:r>
            <w:r w:rsidRPr="00BE2B44">
              <w:rPr>
                <w:rFonts w:asciiTheme="minorHAnsi" w:hAnsiTheme="minorHAnsi" w:cstheme="minorHAnsi"/>
                <w:sz w:val="18"/>
                <w:szCs w:val="18"/>
              </w:rPr>
              <w:t xml:space="preserve"> the </w:t>
            </w:r>
            <w:r w:rsidR="00243512" w:rsidRPr="00BE2B44">
              <w:rPr>
                <w:rFonts w:asciiTheme="minorHAnsi" w:hAnsiTheme="minorHAnsi" w:cstheme="minorHAnsi"/>
                <w:sz w:val="18"/>
                <w:szCs w:val="18"/>
              </w:rPr>
              <w:t>front page</w:t>
            </w:r>
            <w:r w:rsidRPr="00BE2B44">
              <w:rPr>
                <w:rFonts w:asciiTheme="minorHAnsi" w:hAnsiTheme="minorHAnsi" w:cstheme="minorHAnsi"/>
                <w:sz w:val="18"/>
                <w:szCs w:val="18"/>
              </w:rPr>
              <w:t xml:space="preserve"> of each information booklet. </w:t>
            </w:r>
            <w:r w:rsidR="00DA6BB3" w:rsidRPr="00BE2B44">
              <w:rPr>
                <w:rFonts w:asciiTheme="minorHAnsi" w:hAnsiTheme="minorHAnsi" w:cstheme="minorHAnsi"/>
                <w:sz w:val="18"/>
                <w:szCs w:val="18"/>
              </w:rPr>
              <w:t>Th</w:t>
            </w:r>
            <w:r w:rsidRPr="00BE2B44">
              <w:rPr>
                <w:rFonts w:asciiTheme="minorHAnsi" w:hAnsiTheme="minorHAnsi" w:cstheme="minorHAnsi"/>
                <w:sz w:val="18"/>
                <w:szCs w:val="18"/>
              </w:rPr>
              <w:t>is is a useful reference to what could be asked in any assessment on the topic</w:t>
            </w:r>
            <w:r w:rsidR="009D0585" w:rsidRPr="00BE2B44">
              <w:rPr>
                <w:rFonts w:asciiTheme="minorHAnsi" w:hAnsiTheme="minorHAnsi" w:cstheme="minorHAnsi"/>
                <w:sz w:val="18"/>
                <w:szCs w:val="18"/>
              </w:rPr>
              <w:t xml:space="preserve"> and ultimately the final exams</w:t>
            </w:r>
            <w:r w:rsidR="0010403C" w:rsidRPr="00BE2B44">
              <w:rPr>
                <w:rFonts w:asciiTheme="minorHAnsi" w:hAnsiTheme="minorHAnsi" w:cstheme="minorHAnsi"/>
                <w:sz w:val="18"/>
                <w:szCs w:val="18"/>
              </w:rPr>
              <w:t>.</w:t>
            </w:r>
          </w:p>
          <w:p w14:paraId="12E3B5A5" w14:textId="7ED31087" w:rsidR="00DA6BB3" w:rsidRPr="00BE2B44" w:rsidRDefault="00DA6BB3"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 xml:space="preserve">Each student will have an assessment tracker </w:t>
            </w:r>
            <w:r w:rsidR="00874129" w:rsidRPr="00BE2B44">
              <w:rPr>
                <w:rFonts w:asciiTheme="minorHAnsi" w:hAnsiTheme="minorHAnsi" w:cstheme="minorHAnsi"/>
                <w:sz w:val="18"/>
                <w:szCs w:val="18"/>
              </w:rPr>
              <w:t xml:space="preserve">progress plotter </w:t>
            </w:r>
            <w:r w:rsidRPr="00BE2B44">
              <w:rPr>
                <w:rFonts w:asciiTheme="minorHAnsi" w:hAnsiTheme="minorHAnsi" w:cstheme="minorHAnsi"/>
                <w:sz w:val="18"/>
                <w:szCs w:val="18"/>
              </w:rPr>
              <w:t xml:space="preserve">– this is a reflection tool and will allow students to reflect on their overall progress – this is designed to complement topical PLC’s </w:t>
            </w:r>
          </w:p>
          <w:p w14:paraId="7C4351C1" w14:textId="0B21F3AD" w:rsidR="000A2492" w:rsidRPr="00BE2B44" w:rsidRDefault="00DA6BB3" w:rsidP="00BE2B44">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 xml:space="preserve">End of topic units </w:t>
            </w:r>
          </w:p>
          <w:p w14:paraId="78197EFF" w14:textId="77777777" w:rsidR="00BE2B44" w:rsidRPr="00BE2B44" w:rsidRDefault="000A2492" w:rsidP="000A2492">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 xml:space="preserve">Independent learning is for consolidation and practice purposes and includes questions and tasks to aid learning and exam performance. </w:t>
            </w:r>
          </w:p>
          <w:p w14:paraId="71174C60" w14:textId="13387627" w:rsidR="000A2492" w:rsidRPr="00BE2B44" w:rsidRDefault="000A2492" w:rsidP="000A2492">
            <w:pPr>
              <w:pStyle w:val="Default"/>
              <w:numPr>
                <w:ilvl w:val="0"/>
                <w:numId w:val="5"/>
              </w:numPr>
              <w:rPr>
                <w:rFonts w:asciiTheme="minorHAnsi" w:hAnsiTheme="minorHAnsi" w:cstheme="minorHAnsi"/>
                <w:sz w:val="18"/>
                <w:szCs w:val="18"/>
              </w:rPr>
            </w:pPr>
            <w:r w:rsidRPr="00BE2B44">
              <w:rPr>
                <w:rFonts w:asciiTheme="minorHAnsi" w:hAnsiTheme="minorHAnsi" w:cstheme="minorHAnsi"/>
                <w:sz w:val="18"/>
                <w:szCs w:val="18"/>
              </w:rPr>
              <w:t>Half term units of topic</w:t>
            </w:r>
            <w:r w:rsidR="00F37EA3" w:rsidRPr="00BE2B44">
              <w:rPr>
                <w:rFonts w:asciiTheme="minorHAnsi" w:hAnsiTheme="minorHAnsi" w:cstheme="minorHAnsi"/>
                <w:sz w:val="18"/>
                <w:szCs w:val="18"/>
              </w:rPr>
              <w:t>-</w:t>
            </w:r>
            <w:r w:rsidRPr="00BE2B44">
              <w:rPr>
                <w:rFonts w:asciiTheme="minorHAnsi" w:hAnsiTheme="minorHAnsi" w:cstheme="minorHAnsi"/>
                <w:sz w:val="18"/>
                <w:szCs w:val="18"/>
              </w:rPr>
              <w:t xml:space="preserve">based work are completed and assessed. </w:t>
            </w:r>
          </w:p>
          <w:p w14:paraId="26523DDC" w14:textId="77777777" w:rsidR="003A3354" w:rsidRPr="009D462E" w:rsidRDefault="003A3354" w:rsidP="000A2492">
            <w:pPr>
              <w:pStyle w:val="Default"/>
              <w:rPr>
                <w:rFonts w:ascii="Calibri body" w:hAnsi="Calibri body" w:cs="Calibri Light"/>
                <w:sz w:val="18"/>
                <w:szCs w:val="18"/>
              </w:rPr>
            </w:pPr>
          </w:p>
          <w:p w14:paraId="0E0CEEA3" w14:textId="1247B901" w:rsidR="00DE3B79" w:rsidRPr="00152800" w:rsidRDefault="000A2492" w:rsidP="006550D4">
            <w:pPr>
              <w:pStyle w:val="Default"/>
              <w:rPr>
                <w:rFonts w:ascii="Calibri Light" w:hAnsi="Calibri Light" w:cs="Calibri Light"/>
                <w:sz w:val="18"/>
                <w:szCs w:val="18"/>
              </w:rPr>
            </w:pPr>
            <w:r w:rsidRPr="00152800">
              <w:rPr>
                <w:rFonts w:ascii="Calibri Light" w:hAnsi="Calibri Light" w:cs="Calibri Light"/>
                <w:sz w:val="20"/>
                <w:szCs w:val="20"/>
              </w:rPr>
              <w:t xml:space="preserve"> </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 xml:space="preserve">learning outcomes </w:t>
            </w:r>
            <w:r w:rsidR="00282596">
              <w:rPr>
                <w:rFonts w:cstheme="minorHAnsi"/>
                <w:sz w:val="18"/>
                <w:szCs w:val="18"/>
              </w:rPr>
              <w:lastRenderedPageBreak/>
              <w:t>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4DF0A27A" w:rsidR="00F009E2" w:rsidRPr="00BE2B44" w:rsidRDefault="003C3F3C">
            <w:pPr>
              <w:rPr>
                <w:rFonts w:cstheme="minorHAnsi"/>
                <w:b/>
                <w:bCs/>
                <w:sz w:val="18"/>
                <w:szCs w:val="18"/>
              </w:rPr>
            </w:pPr>
            <w:r w:rsidRPr="00BE2B44">
              <w:rPr>
                <w:rFonts w:cstheme="minorHAnsi"/>
                <w:b/>
                <w:bCs/>
                <w:sz w:val="18"/>
                <w:szCs w:val="18"/>
              </w:rPr>
              <w:t xml:space="preserve">Deadline for Summative Assessment 1: </w:t>
            </w:r>
            <w:r w:rsidR="000A71DF" w:rsidRPr="00BE2B44">
              <w:rPr>
                <w:rFonts w:cstheme="minorHAnsi"/>
                <w:b/>
                <w:bCs/>
                <w:sz w:val="18"/>
                <w:szCs w:val="18"/>
              </w:rPr>
              <w:t xml:space="preserve">W/C </w:t>
            </w:r>
            <w:r w:rsidR="00945F37" w:rsidRPr="00BE2B44">
              <w:rPr>
                <w:rFonts w:cstheme="minorHAnsi"/>
                <w:b/>
                <w:bCs/>
                <w:sz w:val="18"/>
                <w:szCs w:val="18"/>
              </w:rPr>
              <w:t>1</w:t>
            </w:r>
            <w:r w:rsidR="00300991" w:rsidRPr="00BE2B44">
              <w:rPr>
                <w:rFonts w:cstheme="minorHAnsi"/>
                <w:b/>
                <w:bCs/>
                <w:sz w:val="18"/>
                <w:szCs w:val="18"/>
              </w:rPr>
              <w:t>9</w:t>
            </w:r>
            <w:r w:rsidR="00300991" w:rsidRPr="00BE2B44">
              <w:rPr>
                <w:rFonts w:cstheme="minorHAnsi"/>
                <w:b/>
                <w:bCs/>
                <w:sz w:val="18"/>
                <w:szCs w:val="18"/>
                <w:vertAlign w:val="superscript"/>
              </w:rPr>
              <w:t>th</w:t>
            </w:r>
            <w:r w:rsidR="00300991" w:rsidRPr="00BE2B44">
              <w:rPr>
                <w:rFonts w:cstheme="minorHAnsi"/>
                <w:b/>
                <w:bCs/>
                <w:sz w:val="18"/>
                <w:szCs w:val="18"/>
              </w:rPr>
              <w:t xml:space="preserve"> October</w:t>
            </w:r>
          </w:p>
          <w:p w14:paraId="1934A5BB" w14:textId="5249FDBF" w:rsidR="009A4BE5" w:rsidRDefault="009A4BE5" w:rsidP="00232135">
            <w:pPr>
              <w:rPr>
                <w:rFonts w:cstheme="minorHAnsi"/>
                <w:sz w:val="18"/>
                <w:szCs w:val="18"/>
              </w:rPr>
            </w:pPr>
            <w:r>
              <w:rPr>
                <w:rFonts w:cstheme="minorHAnsi"/>
                <w:sz w:val="18"/>
                <w:szCs w:val="18"/>
              </w:rPr>
              <w:t xml:space="preserve">Teacher 1 – </w:t>
            </w:r>
            <w:r w:rsidR="00232135">
              <w:rPr>
                <w:rFonts w:cstheme="minorHAnsi"/>
                <w:sz w:val="18"/>
                <w:szCs w:val="18"/>
              </w:rPr>
              <w:t>Theories of Education</w:t>
            </w:r>
          </w:p>
          <w:p w14:paraId="7B9859E8" w14:textId="4A96ED1A" w:rsidR="00232135" w:rsidRDefault="00232135" w:rsidP="00232135">
            <w:pPr>
              <w:rPr>
                <w:rFonts w:cstheme="minorHAnsi"/>
                <w:sz w:val="18"/>
                <w:szCs w:val="18"/>
              </w:rPr>
            </w:pPr>
            <w:r>
              <w:rPr>
                <w:rFonts w:cstheme="minorHAnsi"/>
                <w:sz w:val="18"/>
                <w:szCs w:val="18"/>
              </w:rPr>
              <w:t>Teacher 2 – Theories of the Family</w:t>
            </w:r>
          </w:p>
          <w:p w14:paraId="4FEBA304" w14:textId="77777777" w:rsidR="009A4BE5" w:rsidRPr="00BE2B44" w:rsidRDefault="009A4BE5">
            <w:pPr>
              <w:rPr>
                <w:rFonts w:cstheme="minorHAnsi"/>
                <w:b/>
                <w:bCs/>
                <w:sz w:val="18"/>
                <w:szCs w:val="18"/>
              </w:rPr>
            </w:pPr>
          </w:p>
          <w:p w14:paraId="1564C439" w14:textId="21F397DA" w:rsidR="003C3F3C" w:rsidRPr="00BE2B44" w:rsidRDefault="003C3F3C">
            <w:pPr>
              <w:rPr>
                <w:rFonts w:cstheme="minorHAnsi"/>
                <w:b/>
                <w:bCs/>
                <w:sz w:val="18"/>
                <w:szCs w:val="18"/>
              </w:rPr>
            </w:pPr>
            <w:r w:rsidRPr="00BE2B44">
              <w:rPr>
                <w:rFonts w:cstheme="minorHAnsi"/>
                <w:b/>
                <w:bCs/>
                <w:sz w:val="18"/>
                <w:szCs w:val="18"/>
              </w:rPr>
              <w:t>Deadline for Summative Assessment 2:</w:t>
            </w:r>
            <w:r w:rsidR="000A71DF" w:rsidRPr="00BE2B44">
              <w:rPr>
                <w:rFonts w:cstheme="minorHAnsi"/>
                <w:b/>
                <w:bCs/>
                <w:sz w:val="18"/>
                <w:szCs w:val="18"/>
              </w:rPr>
              <w:t xml:space="preserve"> W/C </w:t>
            </w:r>
            <w:r w:rsidR="00637891" w:rsidRPr="00BE2B44">
              <w:rPr>
                <w:rFonts w:cstheme="minorHAnsi"/>
                <w:b/>
                <w:bCs/>
                <w:sz w:val="18"/>
                <w:szCs w:val="18"/>
              </w:rPr>
              <w:t>1</w:t>
            </w:r>
            <w:r w:rsidR="00F009E2" w:rsidRPr="00BE2B44">
              <w:rPr>
                <w:rFonts w:cstheme="minorHAnsi"/>
                <w:b/>
                <w:bCs/>
                <w:sz w:val="18"/>
                <w:szCs w:val="18"/>
              </w:rPr>
              <w:t>4</w:t>
            </w:r>
            <w:r w:rsidR="00F009E2" w:rsidRPr="00BE2B44">
              <w:rPr>
                <w:rFonts w:cstheme="minorHAnsi"/>
                <w:b/>
                <w:bCs/>
                <w:sz w:val="18"/>
                <w:szCs w:val="18"/>
                <w:vertAlign w:val="superscript"/>
              </w:rPr>
              <w:t>th</w:t>
            </w:r>
            <w:r w:rsidR="00F009E2" w:rsidRPr="00BE2B44">
              <w:rPr>
                <w:rFonts w:cstheme="minorHAnsi"/>
                <w:b/>
                <w:bCs/>
                <w:sz w:val="18"/>
                <w:szCs w:val="18"/>
              </w:rPr>
              <w:t xml:space="preserve"> December</w:t>
            </w:r>
          </w:p>
          <w:p w14:paraId="191537BA" w14:textId="6FF30B68" w:rsidR="006C3CBE" w:rsidRDefault="006C3CBE">
            <w:pPr>
              <w:rPr>
                <w:rFonts w:cstheme="minorHAnsi"/>
                <w:sz w:val="18"/>
                <w:szCs w:val="18"/>
              </w:rPr>
            </w:pPr>
            <w:r>
              <w:rPr>
                <w:rFonts w:cstheme="minorHAnsi"/>
                <w:sz w:val="18"/>
                <w:szCs w:val="18"/>
              </w:rPr>
              <w:t xml:space="preserve">Teacher 1 – </w:t>
            </w:r>
            <w:r w:rsidR="00232135">
              <w:rPr>
                <w:rFonts w:cstheme="minorHAnsi"/>
                <w:sz w:val="18"/>
                <w:szCs w:val="18"/>
              </w:rPr>
              <w:t>Education 2</w:t>
            </w:r>
            <w:r w:rsidR="00424AFD">
              <w:rPr>
                <w:rFonts w:cstheme="minorHAnsi"/>
                <w:sz w:val="18"/>
                <w:szCs w:val="18"/>
              </w:rPr>
              <w:t xml:space="preserve"> </w:t>
            </w:r>
            <w:r>
              <w:rPr>
                <w:rFonts w:cstheme="minorHAnsi"/>
                <w:sz w:val="18"/>
                <w:szCs w:val="18"/>
              </w:rPr>
              <w:t xml:space="preserve"> </w:t>
            </w:r>
          </w:p>
          <w:p w14:paraId="29A5D34B" w14:textId="7DE02621" w:rsidR="006C3CBE" w:rsidRDefault="006C3CBE">
            <w:pPr>
              <w:rPr>
                <w:rFonts w:cstheme="minorHAnsi"/>
                <w:sz w:val="18"/>
                <w:szCs w:val="18"/>
              </w:rPr>
            </w:pPr>
            <w:r>
              <w:rPr>
                <w:rFonts w:cstheme="minorHAnsi"/>
                <w:sz w:val="18"/>
                <w:szCs w:val="18"/>
              </w:rPr>
              <w:t xml:space="preserve">Teacher 2 – </w:t>
            </w:r>
            <w:r w:rsidR="00232135">
              <w:rPr>
                <w:rFonts w:cstheme="minorHAnsi"/>
                <w:sz w:val="18"/>
                <w:szCs w:val="18"/>
              </w:rPr>
              <w:t>Family</w:t>
            </w:r>
            <w:r w:rsidR="0037045A">
              <w:rPr>
                <w:rFonts w:cstheme="minorHAnsi"/>
                <w:sz w:val="18"/>
                <w:szCs w:val="18"/>
              </w:rPr>
              <w:t xml:space="preserve"> 2 </w:t>
            </w:r>
          </w:p>
          <w:p w14:paraId="63400FC3" w14:textId="77777777" w:rsidR="006C3CBE" w:rsidRDefault="006C3CBE">
            <w:pPr>
              <w:rPr>
                <w:rFonts w:cstheme="minorHAnsi"/>
                <w:sz w:val="18"/>
                <w:szCs w:val="18"/>
              </w:rPr>
            </w:pPr>
          </w:p>
          <w:p w14:paraId="07B6E6D9" w14:textId="58E8B014" w:rsidR="00F009E2" w:rsidRPr="00BE2B44" w:rsidRDefault="00F009E2" w:rsidP="00F009E2">
            <w:pPr>
              <w:rPr>
                <w:rFonts w:cstheme="minorHAnsi"/>
                <w:b/>
                <w:bCs/>
                <w:sz w:val="18"/>
                <w:szCs w:val="18"/>
              </w:rPr>
            </w:pPr>
            <w:r w:rsidRPr="00BE2B44">
              <w:rPr>
                <w:rFonts w:cstheme="minorHAnsi"/>
                <w:b/>
                <w:bCs/>
                <w:sz w:val="18"/>
                <w:szCs w:val="18"/>
              </w:rPr>
              <w:t xml:space="preserve">Deadline for Summative Assessment 3: W/C </w:t>
            </w:r>
            <w:r w:rsidR="006F070F" w:rsidRPr="00BE2B44">
              <w:rPr>
                <w:rFonts w:cstheme="minorHAnsi"/>
                <w:b/>
                <w:bCs/>
                <w:sz w:val="18"/>
                <w:szCs w:val="18"/>
              </w:rPr>
              <w:t>22</w:t>
            </w:r>
            <w:r w:rsidR="006F070F" w:rsidRPr="00BE2B44">
              <w:rPr>
                <w:rFonts w:cstheme="minorHAnsi"/>
                <w:b/>
                <w:bCs/>
                <w:sz w:val="18"/>
                <w:szCs w:val="18"/>
                <w:vertAlign w:val="superscript"/>
              </w:rPr>
              <w:t>nd</w:t>
            </w:r>
            <w:r w:rsidR="006F070F" w:rsidRPr="00BE2B44">
              <w:rPr>
                <w:rFonts w:cstheme="minorHAnsi"/>
                <w:b/>
                <w:bCs/>
                <w:sz w:val="18"/>
                <w:szCs w:val="18"/>
              </w:rPr>
              <w:t xml:space="preserve"> February</w:t>
            </w:r>
          </w:p>
          <w:p w14:paraId="71B7DBD6" w14:textId="72FDA1A5" w:rsidR="006C3CBE" w:rsidRDefault="006C3CBE" w:rsidP="00F009E2">
            <w:pPr>
              <w:rPr>
                <w:rFonts w:cstheme="minorHAnsi"/>
                <w:sz w:val="18"/>
                <w:szCs w:val="18"/>
              </w:rPr>
            </w:pPr>
            <w:r>
              <w:rPr>
                <w:rFonts w:cstheme="minorHAnsi"/>
                <w:sz w:val="18"/>
                <w:szCs w:val="18"/>
              </w:rPr>
              <w:t xml:space="preserve">Teacher 1 </w:t>
            </w:r>
            <w:r w:rsidR="003574C4">
              <w:rPr>
                <w:rFonts w:cstheme="minorHAnsi"/>
                <w:sz w:val="18"/>
                <w:szCs w:val="18"/>
              </w:rPr>
              <w:t xml:space="preserve"> -</w:t>
            </w:r>
            <w:r w:rsidR="00232135">
              <w:rPr>
                <w:rFonts w:cstheme="minorHAnsi"/>
                <w:sz w:val="18"/>
                <w:szCs w:val="18"/>
              </w:rPr>
              <w:t xml:space="preserve"> Methods 1</w:t>
            </w:r>
            <w:r w:rsidR="00424AFD">
              <w:rPr>
                <w:rFonts w:cstheme="minorHAnsi"/>
                <w:sz w:val="18"/>
                <w:szCs w:val="18"/>
              </w:rPr>
              <w:t xml:space="preserve"> </w:t>
            </w:r>
          </w:p>
          <w:p w14:paraId="2CFB39D7" w14:textId="1059A23D" w:rsidR="00424AFD" w:rsidRDefault="00424AFD" w:rsidP="00F009E2">
            <w:pPr>
              <w:rPr>
                <w:rFonts w:cstheme="minorHAnsi"/>
                <w:sz w:val="18"/>
                <w:szCs w:val="18"/>
              </w:rPr>
            </w:pPr>
            <w:r>
              <w:rPr>
                <w:rFonts w:cstheme="minorHAnsi"/>
                <w:sz w:val="18"/>
                <w:szCs w:val="18"/>
              </w:rPr>
              <w:t xml:space="preserve">Teacher 2 </w:t>
            </w:r>
            <w:r w:rsidR="003574C4">
              <w:rPr>
                <w:rFonts w:cstheme="minorHAnsi"/>
                <w:sz w:val="18"/>
                <w:szCs w:val="18"/>
              </w:rPr>
              <w:t xml:space="preserve"> - </w:t>
            </w:r>
            <w:r w:rsidR="00232135">
              <w:rPr>
                <w:rFonts w:cstheme="minorHAnsi"/>
                <w:sz w:val="18"/>
                <w:szCs w:val="18"/>
              </w:rPr>
              <w:t>Family 3</w:t>
            </w:r>
          </w:p>
          <w:p w14:paraId="7DE8912A" w14:textId="77777777" w:rsidR="003574C4" w:rsidRDefault="003574C4" w:rsidP="00F009E2">
            <w:pPr>
              <w:rPr>
                <w:rFonts w:cstheme="minorHAnsi"/>
                <w:sz w:val="18"/>
                <w:szCs w:val="18"/>
              </w:rPr>
            </w:pPr>
          </w:p>
          <w:p w14:paraId="0EC2BDFE" w14:textId="34BCDF22" w:rsidR="00F009E2" w:rsidRPr="00BE2B44" w:rsidRDefault="00F009E2" w:rsidP="00F009E2">
            <w:pPr>
              <w:rPr>
                <w:rFonts w:cstheme="minorHAnsi"/>
                <w:b/>
                <w:bCs/>
                <w:sz w:val="18"/>
                <w:szCs w:val="18"/>
              </w:rPr>
            </w:pPr>
            <w:r w:rsidRPr="00BE2B44">
              <w:rPr>
                <w:rFonts w:cstheme="minorHAnsi"/>
                <w:b/>
                <w:bCs/>
                <w:sz w:val="18"/>
                <w:szCs w:val="18"/>
              </w:rPr>
              <w:t>Deadline for Summative Assessment 4: W/C 1</w:t>
            </w:r>
            <w:r w:rsidR="006F070F" w:rsidRPr="00BE2B44">
              <w:rPr>
                <w:rFonts w:cstheme="minorHAnsi"/>
                <w:b/>
                <w:bCs/>
                <w:sz w:val="18"/>
                <w:szCs w:val="18"/>
              </w:rPr>
              <w:t>9</w:t>
            </w:r>
            <w:r w:rsidR="006F070F" w:rsidRPr="00BE2B44">
              <w:rPr>
                <w:rFonts w:cstheme="minorHAnsi"/>
                <w:b/>
                <w:bCs/>
                <w:sz w:val="18"/>
                <w:szCs w:val="18"/>
                <w:vertAlign w:val="superscript"/>
              </w:rPr>
              <w:t>th</w:t>
            </w:r>
            <w:r w:rsidR="006F070F" w:rsidRPr="00BE2B44">
              <w:rPr>
                <w:rFonts w:cstheme="minorHAnsi"/>
                <w:b/>
                <w:bCs/>
                <w:sz w:val="18"/>
                <w:szCs w:val="18"/>
              </w:rPr>
              <w:t xml:space="preserve"> April</w:t>
            </w:r>
          </w:p>
          <w:p w14:paraId="33096DF8" w14:textId="3826DE8A" w:rsidR="002376BB" w:rsidRDefault="002376BB" w:rsidP="00F009E2">
            <w:pPr>
              <w:rPr>
                <w:rFonts w:cstheme="minorHAnsi"/>
                <w:sz w:val="18"/>
                <w:szCs w:val="18"/>
              </w:rPr>
            </w:pPr>
            <w:r>
              <w:rPr>
                <w:rFonts w:cstheme="minorHAnsi"/>
                <w:sz w:val="18"/>
                <w:szCs w:val="18"/>
              </w:rPr>
              <w:t xml:space="preserve">Teacher 1 – </w:t>
            </w:r>
            <w:r w:rsidR="00232135">
              <w:rPr>
                <w:rFonts w:cstheme="minorHAnsi"/>
                <w:sz w:val="18"/>
                <w:szCs w:val="18"/>
              </w:rPr>
              <w:t>Media 1</w:t>
            </w:r>
          </w:p>
          <w:p w14:paraId="2B1B1D1C" w14:textId="78732182" w:rsidR="002376BB" w:rsidRDefault="002376BB" w:rsidP="00F009E2">
            <w:pPr>
              <w:rPr>
                <w:rFonts w:cstheme="minorHAnsi"/>
                <w:sz w:val="18"/>
                <w:szCs w:val="18"/>
              </w:rPr>
            </w:pPr>
            <w:r>
              <w:rPr>
                <w:rFonts w:cstheme="minorHAnsi"/>
                <w:sz w:val="18"/>
                <w:szCs w:val="18"/>
              </w:rPr>
              <w:t xml:space="preserve">Teacher 2 </w:t>
            </w:r>
            <w:r w:rsidR="00232135">
              <w:rPr>
                <w:rFonts w:cstheme="minorHAnsi"/>
                <w:sz w:val="18"/>
                <w:szCs w:val="18"/>
              </w:rPr>
              <w:t>–</w:t>
            </w:r>
            <w:r>
              <w:rPr>
                <w:rFonts w:cstheme="minorHAnsi"/>
                <w:sz w:val="18"/>
                <w:szCs w:val="18"/>
              </w:rPr>
              <w:t xml:space="preserve"> </w:t>
            </w:r>
            <w:r w:rsidR="00232135">
              <w:rPr>
                <w:rFonts w:cstheme="minorHAnsi"/>
                <w:sz w:val="18"/>
                <w:szCs w:val="18"/>
              </w:rPr>
              <w:t>Media 2</w:t>
            </w:r>
          </w:p>
          <w:p w14:paraId="67625DF7" w14:textId="77777777" w:rsidR="002376BB" w:rsidRDefault="002376BB" w:rsidP="00F009E2">
            <w:pPr>
              <w:rPr>
                <w:rFonts w:cstheme="minorHAnsi"/>
                <w:sz w:val="18"/>
                <w:szCs w:val="18"/>
              </w:rPr>
            </w:pPr>
          </w:p>
          <w:p w14:paraId="143B5192" w14:textId="6DDF1ED5" w:rsidR="006F070F" w:rsidRPr="00BE2B44" w:rsidRDefault="00B62D70" w:rsidP="00F009E2">
            <w:pPr>
              <w:rPr>
                <w:rFonts w:cstheme="minorHAnsi"/>
                <w:b/>
                <w:bCs/>
                <w:sz w:val="18"/>
                <w:szCs w:val="18"/>
              </w:rPr>
            </w:pPr>
            <w:r w:rsidRPr="00BE2B44">
              <w:rPr>
                <w:rFonts w:cstheme="minorHAnsi"/>
                <w:b/>
                <w:bCs/>
                <w:sz w:val="18"/>
                <w:szCs w:val="18"/>
              </w:rPr>
              <w:t>End of Year Exams W/C 21</w:t>
            </w:r>
            <w:r w:rsidRPr="00BE2B44">
              <w:rPr>
                <w:rFonts w:cstheme="minorHAnsi"/>
                <w:b/>
                <w:bCs/>
                <w:sz w:val="18"/>
                <w:szCs w:val="18"/>
                <w:vertAlign w:val="superscript"/>
              </w:rPr>
              <w:t>st</w:t>
            </w:r>
            <w:r w:rsidRPr="00BE2B44">
              <w:rPr>
                <w:rFonts w:cstheme="minorHAnsi"/>
                <w:b/>
                <w:bCs/>
                <w:sz w:val="18"/>
                <w:szCs w:val="18"/>
              </w:rPr>
              <w:t xml:space="preserve"> June</w:t>
            </w:r>
          </w:p>
          <w:p w14:paraId="30D3C650" w14:textId="0EC41FDB" w:rsidR="00AB1F35" w:rsidRDefault="00AB1F35" w:rsidP="00F009E2">
            <w:pPr>
              <w:rPr>
                <w:rFonts w:cstheme="minorHAnsi"/>
                <w:sz w:val="18"/>
                <w:szCs w:val="18"/>
              </w:rPr>
            </w:pPr>
            <w:r>
              <w:rPr>
                <w:rFonts w:cstheme="minorHAnsi"/>
                <w:sz w:val="18"/>
                <w:szCs w:val="18"/>
              </w:rPr>
              <w:t xml:space="preserve">Paper 1 – </w:t>
            </w:r>
            <w:r w:rsidR="00232135">
              <w:rPr>
                <w:rFonts w:cstheme="minorHAnsi"/>
                <w:sz w:val="18"/>
                <w:szCs w:val="18"/>
              </w:rPr>
              <w:t>Education and Methods in Context</w:t>
            </w:r>
            <w:r w:rsidR="001B5F46">
              <w:rPr>
                <w:rFonts w:cstheme="minorHAnsi"/>
                <w:sz w:val="18"/>
                <w:szCs w:val="18"/>
              </w:rPr>
              <w:t xml:space="preserve"> </w:t>
            </w:r>
            <w:r w:rsidR="00232135">
              <w:rPr>
                <w:rFonts w:cstheme="minorHAnsi"/>
                <w:sz w:val="18"/>
                <w:szCs w:val="18"/>
              </w:rPr>
              <w:t xml:space="preserve">2 </w:t>
            </w:r>
            <w:r w:rsidR="001B5F46">
              <w:rPr>
                <w:rFonts w:cstheme="minorHAnsi"/>
                <w:sz w:val="18"/>
                <w:szCs w:val="18"/>
              </w:rPr>
              <w:t xml:space="preserve">hours.  </w:t>
            </w:r>
            <w:r w:rsidR="00232135">
              <w:rPr>
                <w:rFonts w:cstheme="minorHAnsi"/>
                <w:sz w:val="18"/>
                <w:szCs w:val="18"/>
              </w:rPr>
              <w:t>Full</w:t>
            </w:r>
            <w:r w:rsidR="001B5F46">
              <w:rPr>
                <w:rFonts w:cstheme="minorHAnsi"/>
                <w:sz w:val="18"/>
                <w:szCs w:val="18"/>
              </w:rPr>
              <w:t xml:space="preserve"> A level paper</w:t>
            </w:r>
            <w:r w:rsidR="00232135">
              <w:rPr>
                <w:rFonts w:cstheme="minorHAnsi"/>
                <w:sz w:val="18"/>
                <w:szCs w:val="18"/>
              </w:rPr>
              <w:t xml:space="preserve"> 1</w:t>
            </w:r>
            <w:r w:rsidR="001B5F46">
              <w:rPr>
                <w:rFonts w:cstheme="minorHAnsi"/>
                <w:sz w:val="18"/>
                <w:szCs w:val="18"/>
              </w:rPr>
              <w:t>.</w:t>
            </w:r>
          </w:p>
          <w:p w14:paraId="25C8FB61" w14:textId="193E942E" w:rsidR="00AB1F35" w:rsidRDefault="00AB1F35" w:rsidP="00F009E2">
            <w:pPr>
              <w:rPr>
                <w:rFonts w:cstheme="minorHAnsi"/>
                <w:sz w:val="18"/>
                <w:szCs w:val="18"/>
              </w:rPr>
            </w:pPr>
            <w:r>
              <w:rPr>
                <w:rFonts w:cstheme="minorHAnsi"/>
                <w:sz w:val="18"/>
                <w:szCs w:val="18"/>
              </w:rPr>
              <w:t xml:space="preserve">Paper 2 </w:t>
            </w:r>
            <w:r w:rsidR="00CA5630">
              <w:rPr>
                <w:rFonts w:cstheme="minorHAnsi"/>
                <w:sz w:val="18"/>
                <w:szCs w:val="18"/>
              </w:rPr>
              <w:t>–</w:t>
            </w:r>
            <w:r>
              <w:rPr>
                <w:rFonts w:cstheme="minorHAnsi"/>
                <w:sz w:val="18"/>
                <w:szCs w:val="18"/>
              </w:rPr>
              <w:t xml:space="preserve"> </w:t>
            </w:r>
            <w:r w:rsidR="00232135">
              <w:rPr>
                <w:rFonts w:cstheme="minorHAnsi"/>
                <w:sz w:val="18"/>
                <w:szCs w:val="18"/>
              </w:rPr>
              <w:t>Topics – Family and Mass Media (45 minutes each). ¾ of full Paper 2</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076BBD88" w:rsidR="00044BA8" w:rsidRPr="00BE2B44" w:rsidRDefault="00044BA8" w:rsidP="00044BA8">
            <w:pPr>
              <w:rPr>
                <w:rFonts w:cstheme="minorHAnsi"/>
                <w:b/>
                <w:bCs/>
                <w:sz w:val="18"/>
                <w:szCs w:val="18"/>
              </w:rPr>
            </w:pPr>
            <w:r w:rsidRPr="00BE2B44">
              <w:rPr>
                <w:rFonts w:cstheme="minorHAnsi"/>
                <w:b/>
                <w:bCs/>
                <w:sz w:val="18"/>
                <w:szCs w:val="18"/>
              </w:rPr>
              <w:t>End Year 12 Exams</w:t>
            </w:r>
            <w:r w:rsidR="00211997" w:rsidRPr="00BE2B44">
              <w:rPr>
                <w:rFonts w:cstheme="minorHAnsi"/>
                <w:b/>
                <w:bCs/>
                <w:sz w:val="18"/>
                <w:szCs w:val="18"/>
              </w:rPr>
              <w:t>: W/C</w:t>
            </w:r>
            <w:r w:rsidRPr="00BE2B44">
              <w:rPr>
                <w:rFonts w:cstheme="minorHAnsi"/>
                <w:b/>
                <w:bCs/>
                <w:sz w:val="18"/>
                <w:szCs w:val="18"/>
              </w:rPr>
              <w:t xml:space="preserve"> 12</w:t>
            </w:r>
            <w:r w:rsidRPr="00BE2B44">
              <w:rPr>
                <w:rFonts w:cstheme="minorHAnsi"/>
                <w:b/>
                <w:bCs/>
                <w:sz w:val="18"/>
                <w:szCs w:val="18"/>
                <w:vertAlign w:val="superscript"/>
              </w:rPr>
              <w:t>th</w:t>
            </w:r>
            <w:r w:rsidRPr="00BE2B44">
              <w:rPr>
                <w:rFonts w:cstheme="minorHAnsi"/>
                <w:b/>
                <w:bCs/>
                <w:sz w:val="18"/>
                <w:szCs w:val="18"/>
              </w:rPr>
              <w:t xml:space="preserve"> October</w:t>
            </w:r>
          </w:p>
          <w:p w14:paraId="003F6D0A" w14:textId="399C9D7A" w:rsidR="0003717E" w:rsidRDefault="00232135" w:rsidP="00044BA8">
            <w:pPr>
              <w:rPr>
                <w:rFonts w:cstheme="minorHAnsi"/>
                <w:sz w:val="18"/>
                <w:szCs w:val="18"/>
              </w:rPr>
            </w:pPr>
            <w:r>
              <w:rPr>
                <w:rFonts w:cstheme="minorHAnsi"/>
                <w:sz w:val="18"/>
                <w:szCs w:val="18"/>
              </w:rPr>
              <w:t>This year (2020) only – as above</w:t>
            </w:r>
          </w:p>
          <w:p w14:paraId="6D223F92" w14:textId="77777777" w:rsidR="00232135" w:rsidRDefault="00232135" w:rsidP="00232135">
            <w:pPr>
              <w:rPr>
                <w:rFonts w:cstheme="minorHAnsi"/>
                <w:sz w:val="18"/>
                <w:szCs w:val="18"/>
              </w:rPr>
            </w:pPr>
            <w:r>
              <w:rPr>
                <w:rFonts w:cstheme="minorHAnsi"/>
                <w:sz w:val="18"/>
                <w:szCs w:val="18"/>
              </w:rPr>
              <w:t>Paper 1 – Education and Methods in Context 2 hours.  Full A level paper 1.</w:t>
            </w:r>
          </w:p>
          <w:p w14:paraId="1A3896C2" w14:textId="77777777" w:rsidR="00232135" w:rsidRDefault="00232135" w:rsidP="00232135">
            <w:pPr>
              <w:rPr>
                <w:rFonts w:cstheme="minorHAnsi"/>
                <w:sz w:val="18"/>
                <w:szCs w:val="18"/>
              </w:rPr>
            </w:pPr>
            <w:r>
              <w:rPr>
                <w:rFonts w:cstheme="minorHAnsi"/>
                <w:sz w:val="18"/>
                <w:szCs w:val="18"/>
              </w:rPr>
              <w:t>Paper 2 – Topics – Family and Mass Media (45 minutes each). ¾ of full Paper 2</w:t>
            </w:r>
          </w:p>
          <w:p w14:paraId="17CB1509" w14:textId="28A86F29" w:rsidR="001C4960" w:rsidRDefault="001C4960" w:rsidP="00044BA8">
            <w:pPr>
              <w:rPr>
                <w:rFonts w:cstheme="minorHAnsi"/>
                <w:sz w:val="18"/>
                <w:szCs w:val="18"/>
              </w:rPr>
            </w:pPr>
          </w:p>
          <w:p w14:paraId="1C910D10" w14:textId="079D1F05" w:rsidR="00002AC2" w:rsidRPr="00BE2B44" w:rsidRDefault="00044BA8" w:rsidP="00044BA8">
            <w:pPr>
              <w:rPr>
                <w:rFonts w:cstheme="minorHAnsi"/>
                <w:b/>
                <w:bCs/>
                <w:sz w:val="18"/>
                <w:szCs w:val="18"/>
              </w:rPr>
            </w:pPr>
            <w:r w:rsidRPr="00BE2B44">
              <w:rPr>
                <w:rFonts w:cstheme="minorHAnsi"/>
                <w:b/>
                <w:bCs/>
                <w:sz w:val="18"/>
                <w:szCs w:val="18"/>
              </w:rPr>
              <w:t xml:space="preserve">Deadline for Summative Assessment 2: </w:t>
            </w:r>
            <w:r w:rsidR="00002AC2" w:rsidRPr="00BE2B44">
              <w:rPr>
                <w:rFonts w:cstheme="minorHAnsi"/>
                <w:b/>
                <w:bCs/>
                <w:sz w:val="18"/>
                <w:szCs w:val="18"/>
              </w:rPr>
              <w:t>W/C 14</w:t>
            </w:r>
            <w:r w:rsidR="00002AC2" w:rsidRPr="00BE2B44">
              <w:rPr>
                <w:rFonts w:cstheme="minorHAnsi"/>
                <w:b/>
                <w:bCs/>
                <w:sz w:val="18"/>
                <w:szCs w:val="18"/>
                <w:vertAlign w:val="superscript"/>
              </w:rPr>
              <w:t>th</w:t>
            </w:r>
            <w:r w:rsidR="00002AC2" w:rsidRPr="00BE2B44">
              <w:rPr>
                <w:rFonts w:cstheme="minorHAnsi"/>
                <w:b/>
                <w:bCs/>
                <w:sz w:val="18"/>
                <w:szCs w:val="18"/>
              </w:rPr>
              <w:t xml:space="preserve"> December</w:t>
            </w:r>
          </w:p>
          <w:p w14:paraId="09E88B37" w14:textId="47BFC1E2" w:rsidR="00875210" w:rsidRDefault="00875210" w:rsidP="00044BA8">
            <w:pPr>
              <w:rPr>
                <w:rFonts w:cstheme="minorHAnsi"/>
                <w:sz w:val="18"/>
                <w:szCs w:val="18"/>
              </w:rPr>
            </w:pPr>
            <w:r>
              <w:rPr>
                <w:rFonts w:cstheme="minorHAnsi"/>
                <w:sz w:val="18"/>
                <w:szCs w:val="18"/>
              </w:rPr>
              <w:t xml:space="preserve">Teacher 1 – </w:t>
            </w:r>
            <w:r w:rsidR="00232135">
              <w:rPr>
                <w:rFonts w:cstheme="minorHAnsi"/>
                <w:sz w:val="18"/>
                <w:szCs w:val="18"/>
              </w:rPr>
              <w:t>Crime and Gender</w:t>
            </w:r>
          </w:p>
          <w:p w14:paraId="1C586D74" w14:textId="38DBFC0A" w:rsidR="0003717E" w:rsidRDefault="00875210" w:rsidP="00044BA8">
            <w:pPr>
              <w:rPr>
                <w:rFonts w:cstheme="minorHAnsi"/>
                <w:sz w:val="18"/>
                <w:szCs w:val="18"/>
              </w:rPr>
            </w:pPr>
            <w:r>
              <w:rPr>
                <w:rFonts w:cstheme="minorHAnsi"/>
                <w:sz w:val="18"/>
                <w:szCs w:val="18"/>
              </w:rPr>
              <w:t xml:space="preserve">Teacher 2 – </w:t>
            </w:r>
            <w:r w:rsidR="00232135">
              <w:rPr>
                <w:rFonts w:cstheme="minorHAnsi"/>
                <w:sz w:val="18"/>
                <w:szCs w:val="18"/>
              </w:rPr>
              <w:t>Media Models</w:t>
            </w:r>
          </w:p>
          <w:p w14:paraId="6E0F3EFF" w14:textId="77777777" w:rsidR="00875210" w:rsidRDefault="00875210" w:rsidP="00044BA8">
            <w:pPr>
              <w:rPr>
                <w:rFonts w:cstheme="minorHAnsi"/>
                <w:sz w:val="18"/>
                <w:szCs w:val="18"/>
              </w:rPr>
            </w:pPr>
          </w:p>
          <w:p w14:paraId="73728E2D" w14:textId="59F0AB28" w:rsidR="00696A99" w:rsidRPr="00BE2B44" w:rsidRDefault="00892BB2" w:rsidP="00044BA8">
            <w:pPr>
              <w:rPr>
                <w:rFonts w:cstheme="minorHAnsi"/>
                <w:b/>
                <w:bCs/>
                <w:sz w:val="18"/>
                <w:szCs w:val="18"/>
              </w:rPr>
            </w:pPr>
            <w:r w:rsidRPr="00BE2B44">
              <w:rPr>
                <w:rFonts w:cstheme="minorHAnsi"/>
                <w:b/>
                <w:bCs/>
                <w:sz w:val="18"/>
                <w:szCs w:val="18"/>
              </w:rPr>
              <w:t xml:space="preserve">Mock Exams: W/C </w:t>
            </w:r>
            <w:r w:rsidR="00696A99" w:rsidRPr="00BE2B44">
              <w:rPr>
                <w:rFonts w:cstheme="minorHAnsi"/>
                <w:b/>
                <w:bCs/>
                <w:sz w:val="18"/>
                <w:szCs w:val="18"/>
              </w:rPr>
              <w:t>1</w:t>
            </w:r>
            <w:r w:rsidR="00696A99" w:rsidRPr="00BE2B44">
              <w:rPr>
                <w:rFonts w:cstheme="minorHAnsi"/>
                <w:b/>
                <w:bCs/>
                <w:sz w:val="18"/>
                <w:szCs w:val="18"/>
                <w:vertAlign w:val="superscript"/>
              </w:rPr>
              <w:t>st</w:t>
            </w:r>
            <w:r w:rsidR="00696A99" w:rsidRPr="00BE2B44">
              <w:rPr>
                <w:rFonts w:cstheme="minorHAnsi"/>
                <w:b/>
                <w:bCs/>
                <w:sz w:val="18"/>
                <w:szCs w:val="18"/>
              </w:rPr>
              <w:t xml:space="preserve"> February</w:t>
            </w:r>
          </w:p>
          <w:p w14:paraId="1D2AFB9C" w14:textId="20683935" w:rsidR="00DE08EB" w:rsidRDefault="00DE08EB" w:rsidP="00044BA8">
            <w:pPr>
              <w:rPr>
                <w:rFonts w:cstheme="minorHAnsi"/>
                <w:sz w:val="18"/>
                <w:szCs w:val="18"/>
              </w:rPr>
            </w:pPr>
            <w:r>
              <w:rPr>
                <w:rFonts w:cstheme="minorHAnsi"/>
                <w:sz w:val="18"/>
                <w:szCs w:val="18"/>
              </w:rPr>
              <w:t>Paper 3 –</w:t>
            </w:r>
            <w:r w:rsidR="00232135">
              <w:rPr>
                <w:rFonts w:cstheme="minorHAnsi"/>
                <w:sz w:val="18"/>
                <w:szCs w:val="18"/>
              </w:rPr>
              <w:t xml:space="preserve"> Crime and Deviance</w:t>
            </w:r>
            <w:r w:rsidR="0060116C">
              <w:rPr>
                <w:rFonts w:cstheme="minorHAnsi"/>
                <w:sz w:val="18"/>
                <w:szCs w:val="18"/>
              </w:rPr>
              <w:t xml:space="preserve"> – full paper</w:t>
            </w:r>
          </w:p>
          <w:p w14:paraId="488A5DD7" w14:textId="77777777" w:rsidR="00875210" w:rsidRDefault="00875210" w:rsidP="00044BA8">
            <w:pPr>
              <w:rPr>
                <w:rFonts w:cstheme="minorHAnsi"/>
                <w:sz w:val="18"/>
                <w:szCs w:val="18"/>
              </w:rPr>
            </w:pPr>
          </w:p>
          <w:p w14:paraId="35731377" w14:textId="77777777" w:rsidR="000D3943" w:rsidRPr="00BE2B44" w:rsidRDefault="00696A99" w:rsidP="00044BA8">
            <w:pPr>
              <w:rPr>
                <w:rFonts w:cstheme="minorHAnsi"/>
                <w:b/>
                <w:bCs/>
                <w:sz w:val="18"/>
                <w:szCs w:val="18"/>
              </w:rPr>
            </w:pPr>
            <w:r w:rsidRPr="00BE2B44">
              <w:rPr>
                <w:rFonts w:cstheme="minorHAnsi"/>
                <w:b/>
                <w:bCs/>
                <w:sz w:val="18"/>
                <w:szCs w:val="18"/>
              </w:rPr>
              <w:t>Deadline for Summative Assessment 4: W/C 29</w:t>
            </w:r>
            <w:r w:rsidRPr="00BE2B44">
              <w:rPr>
                <w:rFonts w:cstheme="minorHAnsi"/>
                <w:b/>
                <w:bCs/>
                <w:sz w:val="18"/>
                <w:szCs w:val="18"/>
                <w:vertAlign w:val="superscript"/>
              </w:rPr>
              <w:t>th</w:t>
            </w:r>
            <w:r w:rsidRPr="00BE2B44">
              <w:rPr>
                <w:rFonts w:cstheme="minorHAnsi"/>
                <w:b/>
                <w:bCs/>
                <w:sz w:val="18"/>
                <w:szCs w:val="18"/>
              </w:rPr>
              <w:t xml:space="preserve"> March</w:t>
            </w:r>
          </w:p>
          <w:p w14:paraId="623A8D5C" w14:textId="32F56448" w:rsidR="000C4D11" w:rsidRDefault="000C4D11" w:rsidP="00044BA8">
            <w:pPr>
              <w:rPr>
                <w:rFonts w:cstheme="minorHAnsi"/>
                <w:sz w:val="18"/>
                <w:szCs w:val="18"/>
              </w:rPr>
            </w:pPr>
            <w:r>
              <w:rPr>
                <w:rFonts w:cstheme="minorHAnsi"/>
                <w:sz w:val="18"/>
                <w:szCs w:val="18"/>
              </w:rPr>
              <w:t xml:space="preserve">Teacher 1 – </w:t>
            </w:r>
            <w:r w:rsidR="00232135">
              <w:rPr>
                <w:rFonts w:cstheme="minorHAnsi"/>
                <w:sz w:val="18"/>
                <w:szCs w:val="18"/>
              </w:rPr>
              <w:t>Theories in Sociology and Methods</w:t>
            </w:r>
          </w:p>
          <w:p w14:paraId="23DB8C76" w14:textId="4E9C372E" w:rsidR="000C4D11" w:rsidRPr="001829FF" w:rsidRDefault="000C4D11" w:rsidP="00044BA8">
            <w:pPr>
              <w:rPr>
                <w:rFonts w:cstheme="minorHAnsi"/>
                <w:sz w:val="18"/>
                <w:szCs w:val="18"/>
              </w:rPr>
            </w:pPr>
            <w:r>
              <w:rPr>
                <w:rFonts w:cstheme="minorHAnsi"/>
                <w:sz w:val="18"/>
                <w:szCs w:val="18"/>
              </w:rPr>
              <w:t xml:space="preserve">Teacher 2  - </w:t>
            </w:r>
            <w:r w:rsidR="00232135">
              <w:rPr>
                <w:rFonts w:cstheme="minorHAnsi"/>
                <w:sz w:val="18"/>
                <w:szCs w:val="18"/>
              </w:rPr>
              <w:t xml:space="preserve">Crime </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62BFD3E" w14:textId="477B5B16" w:rsidR="006D0B0F" w:rsidRPr="00844E47" w:rsidRDefault="006D0B0F" w:rsidP="00BE2B44">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F996820" w14:textId="364DC230" w:rsidR="00E22D66" w:rsidRPr="00BE2B44" w:rsidRDefault="00E22D66" w:rsidP="00E22D66">
            <w:pPr>
              <w:rPr>
                <w:rFonts w:cstheme="minorHAnsi"/>
                <w:sz w:val="18"/>
                <w:szCs w:val="18"/>
              </w:rPr>
            </w:pPr>
            <w:r w:rsidRPr="00BE2B44">
              <w:rPr>
                <w:rFonts w:cstheme="minorHAnsi"/>
                <w:sz w:val="18"/>
                <w:szCs w:val="18"/>
              </w:rPr>
              <w:lastRenderedPageBreak/>
              <w:t xml:space="preserve">Key strategies of effective formative assessment on </w:t>
            </w:r>
            <w:r w:rsidRPr="00BE2B44">
              <w:rPr>
                <w:rFonts w:cstheme="minorHAnsi"/>
                <w:b/>
                <w:bCs/>
                <w:sz w:val="18"/>
                <w:szCs w:val="18"/>
              </w:rPr>
              <w:t>a weekly basis</w:t>
            </w:r>
            <w:r w:rsidRPr="00BE2B44">
              <w:rPr>
                <w:rFonts w:cstheme="minorHAnsi"/>
                <w:sz w:val="18"/>
                <w:szCs w:val="18"/>
              </w:rPr>
              <w:t xml:space="preserve"> within KS5 SUBJECT include:</w:t>
            </w:r>
          </w:p>
          <w:p w14:paraId="5A6A6B0B" w14:textId="77777777" w:rsidR="00E22D66" w:rsidRPr="00BE2B44" w:rsidRDefault="00E22D66" w:rsidP="007474D5">
            <w:pPr>
              <w:pStyle w:val="Default"/>
              <w:rPr>
                <w:rFonts w:asciiTheme="minorHAnsi" w:hAnsiTheme="minorHAnsi" w:cstheme="minorHAnsi"/>
                <w:b/>
                <w:bCs/>
                <w:sz w:val="18"/>
                <w:szCs w:val="18"/>
              </w:rPr>
            </w:pPr>
          </w:p>
          <w:p w14:paraId="0BFC5C2D" w14:textId="30DB4053" w:rsidR="00531854" w:rsidRPr="00BE2B44" w:rsidRDefault="00531854" w:rsidP="00BE2B44">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Each week there will be a number of exam style questions</w:t>
            </w:r>
            <w:r w:rsidR="005E6F49" w:rsidRPr="00BE2B44">
              <w:rPr>
                <w:rFonts w:asciiTheme="minorHAnsi" w:hAnsiTheme="minorHAnsi" w:cstheme="minorHAnsi"/>
                <w:sz w:val="18"/>
                <w:szCs w:val="18"/>
              </w:rPr>
              <w:t xml:space="preserve"> and mark schemes will be discussed</w:t>
            </w:r>
            <w:r w:rsidR="007656C1" w:rsidRPr="00BE2B44">
              <w:rPr>
                <w:rFonts w:asciiTheme="minorHAnsi" w:hAnsiTheme="minorHAnsi" w:cstheme="minorHAnsi"/>
                <w:sz w:val="18"/>
                <w:szCs w:val="18"/>
              </w:rPr>
              <w:t xml:space="preserve"> for sub- topics </w:t>
            </w:r>
          </w:p>
          <w:p w14:paraId="2D89A2D6" w14:textId="77777777" w:rsidR="00E03F3B" w:rsidRPr="00BE2B44" w:rsidRDefault="009A5C96" w:rsidP="00BE2B44">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lastRenderedPageBreak/>
              <w:t>Q</w:t>
            </w:r>
            <w:r w:rsidR="007474D5" w:rsidRPr="00BE2B44">
              <w:rPr>
                <w:rFonts w:asciiTheme="minorHAnsi" w:hAnsiTheme="minorHAnsi" w:cstheme="minorHAnsi"/>
                <w:sz w:val="18"/>
                <w:szCs w:val="18"/>
              </w:rPr>
              <w:t>uestion</w:t>
            </w:r>
            <w:r w:rsidRPr="00BE2B44">
              <w:rPr>
                <w:rFonts w:asciiTheme="minorHAnsi" w:hAnsiTheme="minorHAnsi" w:cstheme="minorHAnsi"/>
                <w:sz w:val="18"/>
                <w:szCs w:val="18"/>
              </w:rPr>
              <w:t>s use for independent assessment</w:t>
            </w:r>
            <w:r w:rsidR="007474D5" w:rsidRPr="00BE2B44">
              <w:rPr>
                <w:rFonts w:asciiTheme="minorHAnsi" w:hAnsiTheme="minorHAnsi" w:cstheme="minorHAnsi"/>
                <w:sz w:val="18"/>
                <w:szCs w:val="18"/>
              </w:rPr>
              <w:t xml:space="preserve"> will be </w:t>
            </w:r>
            <w:r w:rsidRPr="00BE2B44">
              <w:rPr>
                <w:rFonts w:asciiTheme="minorHAnsi" w:hAnsiTheme="minorHAnsi" w:cstheme="minorHAnsi"/>
                <w:sz w:val="18"/>
                <w:szCs w:val="18"/>
              </w:rPr>
              <w:t>completed</w:t>
            </w:r>
            <w:r w:rsidR="007474D5" w:rsidRPr="00BE2B44">
              <w:rPr>
                <w:rFonts w:asciiTheme="minorHAnsi" w:hAnsiTheme="minorHAnsi" w:cstheme="minorHAnsi"/>
                <w:sz w:val="18"/>
                <w:szCs w:val="18"/>
              </w:rPr>
              <w:t xml:space="preserve"> </w:t>
            </w:r>
            <w:r w:rsidRPr="00BE2B44">
              <w:rPr>
                <w:rFonts w:asciiTheme="minorHAnsi" w:hAnsiTheme="minorHAnsi" w:cstheme="minorHAnsi"/>
                <w:sz w:val="18"/>
                <w:szCs w:val="18"/>
              </w:rPr>
              <w:t>independently</w:t>
            </w:r>
            <w:r w:rsidR="007656C1" w:rsidRPr="00BE2B44">
              <w:rPr>
                <w:rFonts w:asciiTheme="minorHAnsi" w:hAnsiTheme="minorHAnsi" w:cstheme="minorHAnsi"/>
                <w:sz w:val="18"/>
                <w:szCs w:val="18"/>
              </w:rPr>
              <w:t xml:space="preserve">, </w:t>
            </w:r>
            <w:r w:rsidR="00B75AF7" w:rsidRPr="00BE2B44">
              <w:rPr>
                <w:rFonts w:asciiTheme="minorHAnsi" w:hAnsiTheme="minorHAnsi" w:cstheme="minorHAnsi"/>
                <w:sz w:val="18"/>
                <w:szCs w:val="18"/>
              </w:rPr>
              <w:t>also there will be an assessment of students when working on exam questions in group</w:t>
            </w:r>
            <w:r w:rsidR="00E03F3B" w:rsidRPr="00BE2B44">
              <w:rPr>
                <w:rFonts w:asciiTheme="minorHAnsi" w:hAnsiTheme="minorHAnsi" w:cstheme="minorHAnsi"/>
                <w:sz w:val="18"/>
                <w:szCs w:val="18"/>
              </w:rPr>
              <w:t>s.</w:t>
            </w:r>
          </w:p>
          <w:p w14:paraId="04D4E344" w14:textId="03C1BE81" w:rsidR="007474D5" w:rsidRPr="00BE2B44" w:rsidRDefault="007C7808" w:rsidP="00BE2B44">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Students</w:t>
            </w:r>
            <w:r w:rsidR="00E03F3B" w:rsidRPr="00BE2B44">
              <w:rPr>
                <w:rFonts w:asciiTheme="minorHAnsi" w:hAnsiTheme="minorHAnsi" w:cstheme="minorHAnsi"/>
                <w:sz w:val="18"/>
                <w:szCs w:val="18"/>
              </w:rPr>
              <w:t xml:space="preserve"> regularly comp</w:t>
            </w:r>
            <w:r w:rsidR="007474D5" w:rsidRPr="00BE2B44">
              <w:rPr>
                <w:rFonts w:asciiTheme="minorHAnsi" w:hAnsiTheme="minorHAnsi" w:cstheme="minorHAnsi"/>
                <w:sz w:val="18"/>
                <w:szCs w:val="18"/>
              </w:rPr>
              <w:t>lete self or peer assess and reflect on their learning, making actions plans for improvement</w:t>
            </w:r>
            <w:r w:rsidR="00135227" w:rsidRPr="00BE2B44">
              <w:rPr>
                <w:rFonts w:asciiTheme="minorHAnsi" w:hAnsiTheme="minorHAnsi" w:cstheme="minorHAnsi"/>
                <w:sz w:val="18"/>
                <w:szCs w:val="18"/>
              </w:rPr>
              <w:t xml:space="preserve"> and using red pen to indicate where they have corrected </w:t>
            </w:r>
            <w:r w:rsidR="00BE2B44" w:rsidRPr="00BE2B44">
              <w:rPr>
                <w:rFonts w:asciiTheme="minorHAnsi" w:hAnsiTheme="minorHAnsi" w:cstheme="minorHAnsi"/>
                <w:sz w:val="18"/>
                <w:szCs w:val="18"/>
              </w:rPr>
              <w:t>misunderstandings.</w:t>
            </w:r>
          </w:p>
          <w:p w14:paraId="761F58EE" w14:textId="3993AAE8" w:rsidR="007474D5" w:rsidRPr="00BE2B44" w:rsidRDefault="007474D5" w:rsidP="00BE2B44">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 xml:space="preserve">Students will view mark schemes </w:t>
            </w:r>
            <w:r w:rsidR="00135227" w:rsidRPr="00BE2B44">
              <w:rPr>
                <w:rFonts w:asciiTheme="minorHAnsi" w:hAnsiTheme="minorHAnsi" w:cstheme="minorHAnsi"/>
                <w:sz w:val="18"/>
                <w:szCs w:val="18"/>
              </w:rPr>
              <w:t xml:space="preserve">at least </w:t>
            </w:r>
            <w:r w:rsidRPr="00BE2B44">
              <w:rPr>
                <w:rFonts w:asciiTheme="minorHAnsi" w:hAnsiTheme="minorHAnsi" w:cstheme="minorHAnsi"/>
                <w:sz w:val="18"/>
                <w:szCs w:val="18"/>
              </w:rPr>
              <w:t xml:space="preserve">weekly. </w:t>
            </w:r>
          </w:p>
          <w:p w14:paraId="6386CD61" w14:textId="77777777" w:rsidR="00473121" w:rsidRPr="00BE2B44" w:rsidRDefault="007474D5" w:rsidP="00BE2B44">
            <w:pPr>
              <w:pStyle w:val="ListParagraph"/>
              <w:numPr>
                <w:ilvl w:val="0"/>
                <w:numId w:val="7"/>
              </w:numPr>
              <w:autoSpaceDE w:val="0"/>
              <w:autoSpaceDN w:val="0"/>
              <w:adjustRightInd w:val="0"/>
              <w:rPr>
                <w:rFonts w:cstheme="minorHAnsi"/>
                <w:sz w:val="18"/>
                <w:szCs w:val="18"/>
              </w:rPr>
            </w:pPr>
            <w:r w:rsidRPr="00BE2B44">
              <w:rPr>
                <w:rFonts w:cstheme="minorHAnsi"/>
                <w:sz w:val="18"/>
                <w:szCs w:val="18"/>
              </w:rPr>
              <w:t xml:space="preserve">Model answers will be used to support learning. </w:t>
            </w:r>
          </w:p>
          <w:p w14:paraId="63272008" w14:textId="627FFD5B" w:rsidR="00962A33" w:rsidRPr="00BE2B44" w:rsidRDefault="00962A33" w:rsidP="00BE2B44">
            <w:pPr>
              <w:pStyle w:val="Default"/>
              <w:numPr>
                <w:ilvl w:val="0"/>
                <w:numId w:val="7"/>
              </w:numPr>
              <w:rPr>
                <w:rFonts w:asciiTheme="minorHAnsi" w:hAnsiTheme="minorHAnsi" w:cstheme="minorHAnsi"/>
                <w:sz w:val="18"/>
                <w:szCs w:val="18"/>
              </w:rPr>
            </w:pPr>
            <w:r w:rsidRPr="00BE2B44">
              <w:rPr>
                <w:rFonts w:asciiTheme="minorHAnsi" w:hAnsiTheme="minorHAnsi" w:cstheme="minorHAnsi"/>
                <w:sz w:val="18"/>
                <w:szCs w:val="18"/>
              </w:rPr>
              <w:t xml:space="preserve">Teacher, peer and self-evaluation used in lessons to ensure progress and next steps are considered and </w:t>
            </w:r>
            <w:r w:rsidR="00B0289D" w:rsidRPr="00BE2B44">
              <w:rPr>
                <w:rFonts w:asciiTheme="minorHAnsi" w:hAnsiTheme="minorHAnsi" w:cstheme="minorHAnsi"/>
                <w:sz w:val="18"/>
                <w:szCs w:val="18"/>
              </w:rPr>
              <w:t xml:space="preserve">now tasks are </w:t>
            </w:r>
            <w:r w:rsidR="00BE2B44" w:rsidRPr="00BE2B44">
              <w:rPr>
                <w:rFonts w:asciiTheme="minorHAnsi" w:hAnsiTheme="minorHAnsi" w:cstheme="minorHAnsi"/>
                <w:sz w:val="18"/>
                <w:szCs w:val="18"/>
              </w:rPr>
              <w:t>completed -</w:t>
            </w:r>
            <w:r w:rsidR="0060116C" w:rsidRPr="00BE2B44">
              <w:rPr>
                <w:rFonts w:asciiTheme="minorHAnsi" w:hAnsiTheme="minorHAnsi" w:cstheme="minorHAnsi"/>
                <w:sz w:val="18"/>
                <w:szCs w:val="18"/>
              </w:rPr>
              <w:t xml:space="preserve"> </w:t>
            </w:r>
            <w:r w:rsidR="00B0289D" w:rsidRPr="00BE2B44">
              <w:rPr>
                <w:rFonts w:asciiTheme="minorHAnsi" w:hAnsiTheme="minorHAnsi" w:cstheme="minorHAnsi"/>
                <w:sz w:val="18"/>
                <w:szCs w:val="18"/>
              </w:rPr>
              <w:t>again red pen will indicate this</w:t>
            </w:r>
          </w:p>
          <w:p w14:paraId="47D5E14C" w14:textId="77777777" w:rsidR="00962A33" w:rsidRPr="00BE2B44" w:rsidRDefault="004A63FB" w:rsidP="00BE2B44">
            <w:pPr>
              <w:pStyle w:val="ListParagraph"/>
              <w:numPr>
                <w:ilvl w:val="0"/>
                <w:numId w:val="7"/>
              </w:numPr>
              <w:autoSpaceDE w:val="0"/>
              <w:autoSpaceDN w:val="0"/>
              <w:adjustRightInd w:val="0"/>
              <w:rPr>
                <w:rFonts w:cstheme="minorHAnsi"/>
                <w:sz w:val="18"/>
                <w:szCs w:val="18"/>
              </w:rPr>
            </w:pPr>
            <w:r w:rsidRPr="00BE2B44">
              <w:rPr>
                <w:rFonts w:cstheme="minorHAnsi"/>
                <w:sz w:val="18"/>
                <w:szCs w:val="18"/>
              </w:rPr>
              <w:t xml:space="preserve">Students write self or peer now tasks. </w:t>
            </w:r>
          </w:p>
          <w:p w14:paraId="0FBD34FB" w14:textId="75827217" w:rsidR="005237EB" w:rsidRPr="00BE2B44" w:rsidRDefault="005237EB" w:rsidP="00BE2B44">
            <w:pPr>
              <w:pStyle w:val="ListParagraph"/>
              <w:numPr>
                <w:ilvl w:val="0"/>
                <w:numId w:val="7"/>
              </w:numPr>
              <w:autoSpaceDE w:val="0"/>
              <w:autoSpaceDN w:val="0"/>
              <w:adjustRightInd w:val="0"/>
              <w:rPr>
                <w:rFonts w:ascii="Calibri body" w:hAnsi="Calibri body" w:cstheme="minorHAnsi"/>
                <w:sz w:val="18"/>
                <w:szCs w:val="18"/>
              </w:rPr>
            </w:pPr>
            <w:r w:rsidRPr="00BE2B44">
              <w:rPr>
                <w:rFonts w:cstheme="minorHAnsi"/>
                <w:sz w:val="18"/>
                <w:szCs w:val="18"/>
              </w:rPr>
              <w:t>Links to Research methods questions and Approaches questions</w:t>
            </w:r>
          </w:p>
        </w:tc>
        <w:tc>
          <w:tcPr>
            <w:tcW w:w="6095" w:type="dxa"/>
            <w:shd w:val="clear" w:color="auto" w:fill="000000" w:themeFill="text1"/>
          </w:tcPr>
          <w:p w14:paraId="4E4CE5E4" w14:textId="77777777" w:rsidR="006D0B0F" w:rsidRPr="00657ECD" w:rsidRDefault="006D0B0F">
            <w:pPr>
              <w:rPr>
                <w:rFonts w:cstheme="minorHAnsi"/>
              </w:rPr>
            </w:pPr>
          </w:p>
        </w:tc>
      </w:tr>
      <w:tr w:rsidR="001F4EE1" w:rsidRPr="00657ECD" w14:paraId="227A5884" w14:textId="77777777" w:rsidTr="00201C62">
        <w:tc>
          <w:tcPr>
            <w:tcW w:w="709" w:type="dxa"/>
            <w:shd w:val="clear" w:color="auto" w:fill="auto"/>
          </w:tcPr>
          <w:p w14:paraId="25C10B48" w14:textId="77777777" w:rsidR="001F4EE1" w:rsidRPr="00657ECD" w:rsidRDefault="001F4EE1">
            <w:pPr>
              <w:rPr>
                <w:rFonts w:cstheme="minorHAnsi"/>
              </w:rPr>
            </w:pPr>
          </w:p>
        </w:tc>
        <w:tc>
          <w:tcPr>
            <w:tcW w:w="1844" w:type="dxa"/>
          </w:tcPr>
          <w:p w14:paraId="688518B1" w14:textId="4283B7A4" w:rsidR="00E22D66" w:rsidRPr="00844E47" w:rsidRDefault="00BE2B44" w:rsidP="00E22D66">
            <w:pPr>
              <w:jc w:val="center"/>
              <w:rPr>
                <w:rFonts w:cstheme="minorHAnsi"/>
                <w:b/>
                <w:bCs/>
                <w:sz w:val="24"/>
                <w:szCs w:val="24"/>
              </w:rPr>
            </w:pPr>
            <w:r>
              <w:rPr>
                <w:rFonts w:cstheme="minorHAnsi"/>
                <w:b/>
                <w:bCs/>
                <w:sz w:val="24"/>
                <w:szCs w:val="24"/>
              </w:rPr>
              <w:t>Hourly Implementation</w:t>
            </w:r>
            <w:bookmarkStart w:id="0" w:name="_GoBack"/>
            <w:bookmarkEnd w:id="0"/>
          </w:p>
          <w:p w14:paraId="79DA87B8" w14:textId="142B9F25" w:rsidR="001F4EE1" w:rsidRPr="00657ECD" w:rsidRDefault="001F4EE1">
            <w:pPr>
              <w:rPr>
                <w:rFonts w:cstheme="minorHAnsi"/>
              </w:rPr>
            </w:pPr>
          </w:p>
        </w:tc>
        <w:tc>
          <w:tcPr>
            <w:tcW w:w="7371" w:type="dxa"/>
          </w:tcPr>
          <w:p w14:paraId="5B8983D7" w14:textId="2CC1DDA0" w:rsidR="00E22D66" w:rsidRPr="00BE2B44" w:rsidRDefault="00E22D66" w:rsidP="00E22D66">
            <w:pPr>
              <w:rPr>
                <w:rFonts w:cstheme="minorHAnsi"/>
                <w:sz w:val="18"/>
                <w:szCs w:val="18"/>
              </w:rPr>
            </w:pPr>
            <w:r w:rsidRPr="00BE2B44">
              <w:rPr>
                <w:rFonts w:cstheme="minorHAnsi"/>
                <w:sz w:val="18"/>
                <w:szCs w:val="18"/>
              </w:rPr>
              <w:t xml:space="preserve">Key strategies of effective formative assessment in action </w:t>
            </w:r>
            <w:r w:rsidRPr="00BE2B44">
              <w:rPr>
                <w:rFonts w:cstheme="minorHAnsi"/>
                <w:b/>
                <w:bCs/>
                <w:sz w:val="18"/>
                <w:szCs w:val="18"/>
              </w:rPr>
              <w:t>in hourly lessons</w:t>
            </w:r>
            <w:r w:rsidRPr="00BE2B44">
              <w:rPr>
                <w:rFonts w:cstheme="minorHAnsi"/>
                <w:sz w:val="18"/>
                <w:szCs w:val="18"/>
              </w:rPr>
              <w:t xml:space="preserve"> within KS5 S</w:t>
            </w:r>
            <w:r w:rsidR="00BE2B44">
              <w:rPr>
                <w:rFonts w:cstheme="minorHAnsi"/>
                <w:sz w:val="18"/>
                <w:szCs w:val="18"/>
              </w:rPr>
              <w:t>ociology</w:t>
            </w:r>
            <w:r w:rsidRPr="00BE2B44">
              <w:rPr>
                <w:rFonts w:cstheme="minorHAnsi"/>
                <w:sz w:val="18"/>
                <w:szCs w:val="18"/>
              </w:rPr>
              <w:t xml:space="preserve"> include:</w:t>
            </w:r>
          </w:p>
          <w:p w14:paraId="3CDC7276" w14:textId="77777777" w:rsidR="00F45EFA" w:rsidRPr="00BE2B44" w:rsidRDefault="00F45EFA"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Focused questioning </w:t>
            </w:r>
          </w:p>
          <w:p w14:paraId="701FF40D" w14:textId="77777777" w:rsidR="00F45EFA" w:rsidRPr="00BE2B44" w:rsidRDefault="00F45EFA"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Tiered verbal questioning (Bloom’s taxonomy) </w:t>
            </w:r>
          </w:p>
          <w:p w14:paraId="00E06B52" w14:textId="5B8B57D0" w:rsidR="00F45EFA" w:rsidRPr="00BE2B44" w:rsidRDefault="00F45EFA" w:rsidP="00BE2B44">
            <w:pPr>
              <w:pStyle w:val="ListParagraph"/>
              <w:numPr>
                <w:ilvl w:val="0"/>
                <w:numId w:val="6"/>
              </w:numPr>
              <w:rPr>
                <w:rFonts w:cstheme="minorHAnsi"/>
                <w:sz w:val="18"/>
                <w:szCs w:val="18"/>
              </w:rPr>
            </w:pPr>
            <w:r w:rsidRPr="00BE2B44">
              <w:rPr>
                <w:rFonts w:cstheme="minorHAnsi"/>
                <w:sz w:val="18"/>
                <w:szCs w:val="18"/>
              </w:rPr>
              <w:t xml:space="preserve">Hinge point questions </w:t>
            </w:r>
          </w:p>
          <w:p w14:paraId="61CAD053" w14:textId="34D3B072" w:rsidR="003D549D" w:rsidRPr="00BE2B44" w:rsidRDefault="0060116C"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Soci</w:t>
            </w:r>
            <w:r w:rsidR="003D549D" w:rsidRPr="00BE2B44">
              <w:rPr>
                <w:rFonts w:asciiTheme="minorHAnsi" w:hAnsiTheme="minorHAnsi" w:cstheme="minorHAnsi"/>
                <w:sz w:val="18"/>
                <w:szCs w:val="18"/>
              </w:rPr>
              <w:t xml:space="preserve">ology lessons have a growth mindset learning environment </w:t>
            </w:r>
          </w:p>
          <w:p w14:paraId="2FE6139A" w14:textId="288AC7C0" w:rsidR="003D549D" w:rsidRPr="00BE2B44" w:rsidRDefault="003D549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Tiered verbal questioning (Bloom’s taxonomy) </w:t>
            </w:r>
          </w:p>
          <w:p w14:paraId="26ECE852" w14:textId="28390644" w:rsidR="003D549D" w:rsidRPr="00BE2B44" w:rsidRDefault="003D549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Targeted </w:t>
            </w:r>
            <w:r w:rsidR="00D8792D" w:rsidRPr="00BE2B44">
              <w:rPr>
                <w:rFonts w:asciiTheme="minorHAnsi" w:hAnsiTheme="minorHAnsi" w:cstheme="minorHAnsi"/>
                <w:sz w:val="18"/>
                <w:szCs w:val="18"/>
              </w:rPr>
              <w:t xml:space="preserve">tiered </w:t>
            </w:r>
            <w:r w:rsidRPr="00BE2B44">
              <w:rPr>
                <w:rFonts w:asciiTheme="minorHAnsi" w:hAnsiTheme="minorHAnsi" w:cstheme="minorHAnsi"/>
                <w:sz w:val="18"/>
                <w:szCs w:val="18"/>
              </w:rPr>
              <w:t xml:space="preserve">questioning </w:t>
            </w:r>
          </w:p>
          <w:p w14:paraId="69BCB98B" w14:textId="77777777" w:rsidR="00604BE8" w:rsidRPr="00BE2B44" w:rsidRDefault="00604BE8"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Mini tests </w:t>
            </w:r>
          </w:p>
          <w:p w14:paraId="51BCB43C" w14:textId="77777777" w:rsidR="00D8792D" w:rsidRPr="00BE2B44" w:rsidRDefault="00D8792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Learning objectives </w:t>
            </w:r>
          </w:p>
          <w:p w14:paraId="0E07CFAB" w14:textId="77777777" w:rsidR="00D8792D" w:rsidRPr="00BE2B44" w:rsidRDefault="00D8792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Hooks </w:t>
            </w:r>
          </w:p>
          <w:p w14:paraId="296C2899" w14:textId="05D9C283" w:rsidR="00604BE8" w:rsidRPr="00BE2B44" w:rsidRDefault="00604BE8"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Plenaries are often an exam question</w:t>
            </w:r>
          </w:p>
          <w:p w14:paraId="1FC29D47" w14:textId="2EA3A441" w:rsidR="003D549D" w:rsidRPr="00BE2B44" w:rsidRDefault="003D549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Discussions </w:t>
            </w:r>
          </w:p>
          <w:p w14:paraId="5004B5B4" w14:textId="5D29F997" w:rsidR="003D549D" w:rsidRPr="00BE2B44" w:rsidRDefault="003D549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Mini </w:t>
            </w:r>
            <w:r w:rsidR="009D462E" w:rsidRPr="00BE2B44">
              <w:rPr>
                <w:rFonts w:asciiTheme="minorHAnsi" w:hAnsiTheme="minorHAnsi" w:cstheme="minorHAnsi"/>
                <w:sz w:val="18"/>
                <w:szCs w:val="18"/>
              </w:rPr>
              <w:t>quizzes</w:t>
            </w:r>
            <w:r w:rsidRPr="00BE2B44">
              <w:rPr>
                <w:rFonts w:asciiTheme="minorHAnsi" w:hAnsiTheme="minorHAnsi" w:cstheme="minorHAnsi"/>
                <w:sz w:val="18"/>
                <w:szCs w:val="18"/>
              </w:rPr>
              <w:t xml:space="preserve"> </w:t>
            </w:r>
          </w:p>
          <w:p w14:paraId="5FBB9FC4" w14:textId="5FE3FEFA" w:rsidR="003D549D" w:rsidRPr="00BE2B44" w:rsidRDefault="003D549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 xml:space="preserve">Use of keywords </w:t>
            </w:r>
          </w:p>
          <w:p w14:paraId="3BED1931" w14:textId="35FF1523" w:rsidR="003D549D" w:rsidRPr="00BE2B44" w:rsidRDefault="00D8792D"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S</w:t>
            </w:r>
            <w:r w:rsidR="003D549D" w:rsidRPr="00BE2B44">
              <w:rPr>
                <w:rFonts w:asciiTheme="minorHAnsi" w:hAnsiTheme="minorHAnsi" w:cstheme="minorHAnsi"/>
                <w:sz w:val="18"/>
                <w:szCs w:val="18"/>
              </w:rPr>
              <w:t xml:space="preserve">elf-reflection </w:t>
            </w:r>
          </w:p>
          <w:p w14:paraId="4F959162" w14:textId="1397AC22" w:rsidR="001F4EE1" w:rsidRPr="00BE2B44" w:rsidRDefault="00133292" w:rsidP="00BE2B44">
            <w:pPr>
              <w:pStyle w:val="Default"/>
              <w:numPr>
                <w:ilvl w:val="0"/>
                <w:numId w:val="6"/>
              </w:numPr>
              <w:rPr>
                <w:rFonts w:asciiTheme="minorHAnsi" w:hAnsiTheme="minorHAnsi" w:cstheme="minorHAnsi"/>
                <w:sz w:val="18"/>
                <w:szCs w:val="18"/>
              </w:rPr>
            </w:pPr>
            <w:r w:rsidRPr="00BE2B44">
              <w:rPr>
                <w:rFonts w:asciiTheme="minorHAnsi" w:hAnsiTheme="minorHAnsi" w:cstheme="minorHAnsi"/>
                <w:sz w:val="18"/>
                <w:szCs w:val="18"/>
              </w:rPr>
              <w:t>Use of all three key skills AO1, A</w:t>
            </w:r>
            <w:r w:rsidR="00BE2B44">
              <w:rPr>
                <w:rFonts w:asciiTheme="minorHAnsi" w:hAnsiTheme="minorHAnsi" w:cstheme="minorHAnsi"/>
                <w:sz w:val="18"/>
                <w:szCs w:val="18"/>
              </w:rPr>
              <w:t>O</w:t>
            </w:r>
            <w:r w:rsidRPr="00BE2B44">
              <w:rPr>
                <w:rFonts w:asciiTheme="minorHAnsi" w:hAnsiTheme="minorHAnsi" w:cstheme="minorHAnsi"/>
                <w:sz w:val="18"/>
                <w:szCs w:val="18"/>
              </w:rPr>
              <w:t xml:space="preserve">2 and AO3 </w:t>
            </w:r>
          </w:p>
        </w:tc>
        <w:tc>
          <w:tcPr>
            <w:tcW w:w="6095" w:type="dxa"/>
            <w:shd w:val="clear" w:color="auto" w:fill="000000" w:themeFill="text1"/>
          </w:tcPr>
          <w:p w14:paraId="37F73A0A" w14:textId="77777777" w:rsidR="001F4EE1" w:rsidRPr="00657ECD" w:rsidRDefault="001F4EE1">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35D32" w14:textId="77777777" w:rsidR="00FE3626" w:rsidRDefault="00FE3626" w:rsidP="00EF159D">
      <w:pPr>
        <w:spacing w:after="0" w:line="240" w:lineRule="auto"/>
      </w:pPr>
      <w:r>
        <w:separator/>
      </w:r>
    </w:p>
  </w:endnote>
  <w:endnote w:type="continuationSeparator" w:id="0">
    <w:p w14:paraId="1D062EFA" w14:textId="77777777" w:rsidR="00FE3626" w:rsidRDefault="00FE3626"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5A86E" w14:textId="77777777" w:rsidR="00FE3626" w:rsidRDefault="00FE3626" w:rsidP="00EF159D">
      <w:pPr>
        <w:spacing w:after="0" w:line="240" w:lineRule="auto"/>
      </w:pPr>
      <w:r>
        <w:separator/>
      </w:r>
    </w:p>
  </w:footnote>
  <w:footnote w:type="continuationSeparator" w:id="0">
    <w:p w14:paraId="0ACF266F" w14:textId="77777777" w:rsidR="00FE3626" w:rsidRDefault="00FE3626"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27B37"/>
    <w:multiLevelType w:val="hybridMultilevel"/>
    <w:tmpl w:val="9298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52D96"/>
    <w:multiLevelType w:val="hybridMultilevel"/>
    <w:tmpl w:val="FF2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F0CDB"/>
    <w:multiLevelType w:val="hybridMultilevel"/>
    <w:tmpl w:val="D6D8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717E"/>
    <w:rsid w:val="00044BA8"/>
    <w:rsid w:val="00075F76"/>
    <w:rsid w:val="000A2492"/>
    <w:rsid w:val="000A71DF"/>
    <w:rsid w:val="000B115A"/>
    <w:rsid w:val="000C4D11"/>
    <w:rsid w:val="000D280A"/>
    <w:rsid w:val="000D3943"/>
    <w:rsid w:val="000F265B"/>
    <w:rsid w:val="0010403C"/>
    <w:rsid w:val="00123033"/>
    <w:rsid w:val="00133292"/>
    <w:rsid w:val="0013437C"/>
    <w:rsid w:val="00135227"/>
    <w:rsid w:val="00152800"/>
    <w:rsid w:val="001829FF"/>
    <w:rsid w:val="001B5F46"/>
    <w:rsid w:val="001C4960"/>
    <w:rsid w:val="001F4EE1"/>
    <w:rsid w:val="00201C62"/>
    <w:rsid w:val="00211997"/>
    <w:rsid w:val="00214827"/>
    <w:rsid w:val="00232135"/>
    <w:rsid w:val="002376BB"/>
    <w:rsid w:val="00243512"/>
    <w:rsid w:val="002474B8"/>
    <w:rsid w:val="00271144"/>
    <w:rsid w:val="00282596"/>
    <w:rsid w:val="00294C7C"/>
    <w:rsid w:val="00294D64"/>
    <w:rsid w:val="00297F25"/>
    <w:rsid w:val="002B3EF6"/>
    <w:rsid w:val="002C6FEF"/>
    <w:rsid w:val="002D0B09"/>
    <w:rsid w:val="002E2D0E"/>
    <w:rsid w:val="002E4F9C"/>
    <w:rsid w:val="00300991"/>
    <w:rsid w:val="00306A97"/>
    <w:rsid w:val="00335F83"/>
    <w:rsid w:val="00337896"/>
    <w:rsid w:val="003574C4"/>
    <w:rsid w:val="00361B17"/>
    <w:rsid w:val="0037045A"/>
    <w:rsid w:val="003A3354"/>
    <w:rsid w:val="003A6C5C"/>
    <w:rsid w:val="003B3DC5"/>
    <w:rsid w:val="003C3F3C"/>
    <w:rsid w:val="003D549D"/>
    <w:rsid w:val="00402747"/>
    <w:rsid w:val="004140BE"/>
    <w:rsid w:val="00424AFD"/>
    <w:rsid w:val="00427C49"/>
    <w:rsid w:val="00473121"/>
    <w:rsid w:val="00485609"/>
    <w:rsid w:val="004A63FB"/>
    <w:rsid w:val="00515CAA"/>
    <w:rsid w:val="0051638F"/>
    <w:rsid w:val="005237EB"/>
    <w:rsid w:val="00531854"/>
    <w:rsid w:val="005377A6"/>
    <w:rsid w:val="005845CA"/>
    <w:rsid w:val="005E6F49"/>
    <w:rsid w:val="0060116C"/>
    <w:rsid w:val="00604BE8"/>
    <w:rsid w:val="006250C5"/>
    <w:rsid w:val="00634D8F"/>
    <w:rsid w:val="00637891"/>
    <w:rsid w:val="00644587"/>
    <w:rsid w:val="00650DF5"/>
    <w:rsid w:val="006550D4"/>
    <w:rsid w:val="00657ECD"/>
    <w:rsid w:val="0068661A"/>
    <w:rsid w:val="00696A99"/>
    <w:rsid w:val="006C3CBE"/>
    <w:rsid w:val="006D0B0F"/>
    <w:rsid w:val="006F070F"/>
    <w:rsid w:val="00721D8F"/>
    <w:rsid w:val="00725354"/>
    <w:rsid w:val="0073661E"/>
    <w:rsid w:val="00745496"/>
    <w:rsid w:val="007474D5"/>
    <w:rsid w:val="007656C1"/>
    <w:rsid w:val="00766647"/>
    <w:rsid w:val="007712DA"/>
    <w:rsid w:val="007866BC"/>
    <w:rsid w:val="007C7808"/>
    <w:rsid w:val="007F753A"/>
    <w:rsid w:val="007F775D"/>
    <w:rsid w:val="00805CE5"/>
    <w:rsid w:val="0081280A"/>
    <w:rsid w:val="00812F5F"/>
    <w:rsid w:val="00815E48"/>
    <w:rsid w:val="00820DB4"/>
    <w:rsid w:val="00821089"/>
    <w:rsid w:val="00840CD3"/>
    <w:rsid w:val="00844E47"/>
    <w:rsid w:val="00865674"/>
    <w:rsid w:val="00874129"/>
    <w:rsid w:val="00875210"/>
    <w:rsid w:val="00880E15"/>
    <w:rsid w:val="00892BB2"/>
    <w:rsid w:val="00930FA9"/>
    <w:rsid w:val="00937507"/>
    <w:rsid w:val="00945F37"/>
    <w:rsid w:val="00962A33"/>
    <w:rsid w:val="00972317"/>
    <w:rsid w:val="00993832"/>
    <w:rsid w:val="009A4BE5"/>
    <w:rsid w:val="009A5C96"/>
    <w:rsid w:val="009D0585"/>
    <w:rsid w:val="009D1ED1"/>
    <w:rsid w:val="009D462E"/>
    <w:rsid w:val="009E640B"/>
    <w:rsid w:val="00A51ADC"/>
    <w:rsid w:val="00A55D33"/>
    <w:rsid w:val="00A73F8E"/>
    <w:rsid w:val="00AB1F35"/>
    <w:rsid w:val="00AC4205"/>
    <w:rsid w:val="00B0289D"/>
    <w:rsid w:val="00B120C8"/>
    <w:rsid w:val="00B1566B"/>
    <w:rsid w:val="00B62D70"/>
    <w:rsid w:val="00B66656"/>
    <w:rsid w:val="00B75AF7"/>
    <w:rsid w:val="00B96464"/>
    <w:rsid w:val="00B97DEA"/>
    <w:rsid w:val="00BD1212"/>
    <w:rsid w:val="00BD509B"/>
    <w:rsid w:val="00BE2B44"/>
    <w:rsid w:val="00C11245"/>
    <w:rsid w:val="00C36793"/>
    <w:rsid w:val="00C639EB"/>
    <w:rsid w:val="00C7720D"/>
    <w:rsid w:val="00C80B32"/>
    <w:rsid w:val="00CA5630"/>
    <w:rsid w:val="00CC0680"/>
    <w:rsid w:val="00CC4F01"/>
    <w:rsid w:val="00CE79AA"/>
    <w:rsid w:val="00CF0E17"/>
    <w:rsid w:val="00D1623F"/>
    <w:rsid w:val="00D67787"/>
    <w:rsid w:val="00D7143D"/>
    <w:rsid w:val="00D72051"/>
    <w:rsid w:val="00D72E9C"/>
    <w:rsid w:val="00D8792D"/>
    <w:rsid w:val="00DA6679"/>
    <w:rsid w:val="00DA6BB3"/>
    <w:rsid w:val="00DA7FA8"/>
    <w:rsid w:val="00DE08EB"/>
    <w:rsid w:val="00DE3B79"/>
    <w:rsid w:val="00E03F3B"/>
    <w:rsid w:val="00E22D66"/>
    <w:rsid w:val="00E26A14"/>
    <w:rsid w:val="00E61274"/>
    <w:rsid w:val="00E7390A"/>
    <w:rsid w:val="00E7466D"/>
    <w:rsid w:val="00E850C6"/>
    <w:rsid w:val="00E87AF6"/>
    <w:rsid w:val="00EB08A1"/>
    <w:rsid w:val="00EF159D"/>
    <w:rsid w:val="00EF1C41"/>
    <w:rsid w:val="00F009E2"/>
    <w:rsid w:val="00F063D0"/>
    <w:rsid w:val="00F35968"/>
    <w:rsid w:val="00F37EA3"/>
    <w:rsid w:val="00F4032C"/>
    <w:rsid w:val="00F45EFA"/>
    <w:rsid w:val="00FA0066"/>
    <w:rsid w:val="00FC633E"/>
    <w:rsid w:val="00FE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schemas.microsoft.com/office/2006/metadata/properties"/>
    <ds:schemaRef ds:uri="http://schemas.microsoft.com/office/2006/documentManagement/types"/>
    <ds:schemaRef ds:uri="http://purl.org/dc/elements/1.1/"/>
    <ds:schemaRef ds:uri="http://purl.org/dc/terms/"/>
    <ds:schemaRef ds:uri="a3cfe3e9-c1fe-4e49-b845-0a1d0f3d7354"/>
    <ds:schemaRef ds:uri="570a71ba-95ac-438e-b546-af4f411aca9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5032D48E-5E59-4622-9907-30D1A3E3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2020-07-03T16:06:00Z</dcterms:created>
  <dcterms:modified xsi:type="dcterms:W3CDTF">2020-07-03T16:10:00Z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