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C0323E" w:rsidRDefault="00B96464" w:rsidP="00402747">
            <w:pPr>
              <w:rPr>
                <w:rFonts w:cstheme="minorHAnsi"/>
                <w:b/>
                <w:color w:val="FFFFFF" w:themeColor="background1"/>
                <w:sz w:val="36"/>
                <w:szCs w:val="36"/>
              </w:rPr>
            </w:pPr>
            <w:r w:rsidRPr="00C0323E">
              <w:rPr>
                <w:rFonts w:cstheme="minorHAnsi"/>
                <w:noProof/>
                <w:sz w:val="36"/>
                <w:szCs w:val="36"/>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C0323E">
              <w:rPr>
                <w:rFonts w:cstheme="minorHAnsi"/>
                <w:b/>
                <w:color w:val="FFFFFF" w:themeColor="background1"/>
                <w:sz w:val="36"/>
                <w:szCs w:val="36"/>
              </w:rPr>
              <w:t>KS</w:t>
            </w:r>
            <w:r w:rsidR="002E2D0E" w:rsidRPr="00C0323E">
              <w:rPr>
                <w:rFonts w:cstheme="minorHAnsi"/>
                <w:b/>
                <w:color w:val="FFFFFF" w:themeColor="background1"/>
                <w:sz w:val="36"/>
                <w:szCs w:val="36"/>
              </w:rPr>
              <w:t>4</w:t>
            </w:r>
          </w:p>
          <w:p w14:paraId="3A60EF34" w14:textId="1E6E040D" w:rsidR="00294D64" w:rsidRPr="00C0323E" w:rsidRDefault="00294D64" w:rsidP="00402747">
            <w:pPr>
              <w:rPr>
                <w:rFonts w:cstheme="minorHAnsi"/>
                <w:b/>
                <w:color w:val="FFFFFF" w:themeColor="background1"/>
                <w:sz w:val="36"/>
                <w:szCs w:val="36"/>
              </w:rPr>
            </w:pPr>
            <w:bookmarkStart w:id="0" w:name="_GoBack"/>
            <w:bookmarkEnd w:id="0"/>
          </w:p>
          <w:p w14:paraId="33C5764F" w14:textId="77777777" w:rsidR="00294D64" w:rsidRPr="00657ECD" w:rsidRDefault="00294D64">
            <w:pPr>
              <w:rPr>
                <w:rFonts w:cstheme="minorHAnsi"/>
              </w:rPr>
            </w:pPr>
          </w:p>
        </w:tc>
        <w:tc>
          <w:tcPr>
            <w:tcW w:w="13466" w:type="dxa"/>
            <w:gridSpan w:val="2"/>
            <w:shd w:val="clear" w:color="auto" w:fill="FFC000"/>
          </w:tcPr>
          <w:p w14:paraId="39587510" w14:textId="4F1C9471" w:rsidR="00294D64" w:rsidRPr="00B96464" w:rsidRDefault="00294D64" w:rsidP="00294D64">
            <w:pPr>
              <w:jc w:val="center"/>
              <w:rPr>
                <w:rFonts w:cstheme="minorHAnsi"/>
                <w:b/>
                <w:sz w:val="52"/>
                <w:szCs w:val="52"/>
              </w:rPr>
            </w:pPr>
            <w:r w:rsidRPr="00657ECD">
              <w:rPr>
                <w:rFonts w:cstheme="minorHAnsi"/>
                <w:b/>
              </w:rPr>
              <w:t xml:space="preserve"> </w:t>
            </w:r>
            <w:r w:rsidR="00C0323E">
              <w:rPr>
                <w:rFonts w:cstheme="minorHAnsi"/>
                <w:b/>
                <w:sz w:val="52"/>
                <w:szCs w:val="52"/>
              </w:rPr>
              <w:t xml:space="preserve"> </w:t>
            </w:r>
            <w:r w:rsidR="000E16B6">
              <w:rPr>
                <w:rFonts w:cstheme="minorHAnsi"/>
                <w:b/>
                <w:sz w:val="52"/>
                <w:szCs w:val="52"/>
              </w:rPr>
              <w:t xml:space="preserve">Computer Science and </w:t>
            </w:r>
            <w:proofErr w:type="spellStart"/>
            <w:r w:rsidR="000E16B6">
              <w:rPr>
                <w:rFonts w:cstheme="minorHAnsi"/>
                <w:b/>
                <w:sz w:val="52"/>
                <w:szCs w:val="52"/>
              </w:rPr>
              <w:t>iMedia</w:t>
            </w:r>
            <w:proofErr w:type="spellEnd"/>
            <w:r w:rsidR="00B844DC">
              <w:rPr>
                <w:rFonts w:cstheme="minorHAnsi"/>
                <w:b/>
                <w:sz w:val="52"/>
                <w:szCs w:val="52"/>
              </w:rPr>
              <w:t xml:space="preserve"> KS4</w:t>
            </w:r>
            <w:r w:rsidR="000E16B6">
              <w:rPr>
                <w:rFonts w:cstheme="minorHAnsi"/>
                <w:b/>
                <w:sz w:val="52"/>
                <w:szCs w:val="52"/>
              </w:rPr>
              <w:t xml:space="preserve"> A</w:t>
            </w:r>
            <w:r w:rsidR="00B96464" w:rsidRPr="00B96464">
              <w:rPr>
                <w:rFonts w:cstheme="minorHAnsi"/>
                <w:b/>
                <w:sz w:val="52"/>
                <w:szCs w:val="52"/>
              </w:rPr>
              <w:t>s</w:t>
            </w:r>
            <w:r w:rsidR="00C0323E">
              <w:rPr>
                <w:rFonts w:cstheme="minorHAnsi"/>
                <w:b/>
                <w:sz w:val="52"/>
                <w:szCs w:val="52"/>
              </w:rPr>
              <w:t>s</w:t>
            </w:r>
            <w:r w:rsidR="00B96464" w:rsidRPr="00B96464">
              <w:rPr>
                <w:rFonts w:cstheme="minorHAnsi"/>
                <w:b/>
                <w:sz w:val="52"/>
                <w:szCs w:val="52"/>
              </w:rPr>
              <w:t>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3A0539D7" w14:textId="6C160A45" w:rsidR="004543A9" w:rsidRDefault="00BF5318" w:rsidP="00840CD3">
            <w:pPr>
              <w:rPr>
                <w:rFonts w:cstheme="minorHAnsi"/>
                <w:sz w:val="18"/>
                <w:szCs w:val="18"/>
              </w:rPr>
            </w:pPr>
            <w:r>
              <w:rPr>
                <w:rFonts w:cstheme="minorHAnsi"/>
                <w:sz w:val="18"/>
                <w:szCs w:val="18"/>
              </w:rPr>
              <w:lastRenderedPageBreak/>
              <w:t xml:space="preserve">GCSE </w:t>
            </w:r>
            <w:r w:rsidR="00164656">
              <w:rPr>
                <w:rFonts w:cstheme="minorHAnsi"/>
                <w:sz w:val="18"/>
                <w:szCs w:val="18"/>
              </w:rPr>
              <w:t xml:space="preserve">Computer Science </w:t>
            </w:r>
            <w:r w:rsidR="00992B9A">
              <w:rPr>
                <w:rFonts w:cstheme="minorHAnsi"/>
                <w:sz w:val="18"/>
                <w:szCs w:val="18"/>
              </w:rPr>
              <w:t>students’</w:t>
            </w:r>
            <w:r>
              <w:rPr>
                <w:rFonts w:cstheme="minorHAnsi"/>
                <w:sz w:val="18"/>
                <w:szCs w:val="18"/>
              </w:rPr>
              <w:t xml:space="preserve"> complete </w:t>
            </w:r>
            <w:r w:rsidR="004536B9">
              <w:rPr>
                <w:rFonts w:cstheme="minorHAnsi"/>
                <w:sz w:val="18"/>
                <w:szCs w:val="18"/>
              </w:rPr>
              <w:t xml:space="preserve">end of unit </w:t>
            </w:r>
            <w:r w:rsidR="00ED658F">
              <w:rPr>
                <w:rFonts w:cstheme="minorHAnsi"/>
                <w:sz w:val="18"/>
                <w:szCs w:val="18"/>
              </w:rPr>
              <w:t xml:space="preserve">tests </w:t>
            </w:r>
            <w:r w:rsidR="004536B9">
              <w:rPr>
                <w:rFonts w:cstheme="minorHAnsi"/>
                <w:sz w:val="18"/>
                <w:szCs w:val="18"/>
              </w:rPr>
              <w:t>once a unit is completed</w:t>
            </w:r>
            <w:r>
              <w:rPr>
                <w:rFonts w:cstheme="minorHAnsi"/>
                <w:sz w:val="18"/>
                <w:szCs w:val="18"/>
              </w:rPr>
              <w:t xml:space="preserve">. </w:t>
            </w:r>
            <w:r w:rsidR="00992B9A">
              <w:rPr>
                <w:rFonts w:cstheme="minorHAnsi"/>
                <w:sz w:val="18"/>
                <w:szCs w:val="18"/>
              </w:rPr>
              <w:t>Mock</w:t>
            </w:r>
            <w:r w:rsidR="00985CB1">
              <w:rPr>
                <w:rFonts w:cstheme="minorHAnsi"/>
                <w:sz w:val="18"/>
                <w:szCs w:val="18"/>
              </w:rPr>
              <w:t xml:space="preserve"> exam</w:t>
            </w:r>
            <w:r>
              <w:rPr>
                <w:rFonts w:cstheme="minorHAnsi"/>
                <w:sz w:val="18"/>
                <w:szCs w:val="18"/>
              </w:rPr>
              <w:t xml:space="preserve"> tests </w:t>
            </w:r>
            <w:r w:rsidR="000F759E">
              <w:rPr>
                <w:rFonts w:cstheme="minorHAnsi"/>
                <w:sz w:val="18"/>
                <w:szCs w:val="18"/>
              </w:rPr>
              <w:t>are completed in accordance to the whole school assessment calendar</w:t>
            </w:r>
            <w:r w:rsidR="004536B9">
              <w:rPr>
                <w:rFonts w:cstheme="minorHAnsi"/>
                <w:sz w:val="18"/>
                <w:szCs w:val="18"/>
              </w:rPr>
              <w:t xml:space="preserve">.  Mock tests </w:t>
            </w:r>
            <w:r>
              <w:rPr>
                <w:rFonts w:cstheme="minorHAnsi"/>
                <w:sz w:val="18"/>
                <w:szCs w:val="18"/>
              </w:rPr>
              <w:t>are made up from</w:t>
            </w:r>
            <w:r w:rsidR="00985CB1">
              <w:rPr>
                <w:rFonts w:cstheme="minorHAnsi"/>
                <w:sz w:val="18"/>
                <w:szCs w:val="18"/>
              </w:rPr>
              <w:t xml:space="preserve"> past</w:t>
            </w:r>
            <w:r>
              <w:rPr>
                <w:rFonts w:cstheme="minorHAnsi"/>
                <w:sz w:val="18"/>
                <w:szCs w:val="18"/>
              </w:rPr>
              <w:t xml:space="preserve"> </w:t>
            </w:r>
            <w:r w:rsidR="00AD6BBF">
              <w:rPr>
                <w:rFonts w:cstheme="minorHAnsi"/>
                <w:sz w:val="18"/>
                <w:szCs w:val="18"/>
              </w:rPr>
              <w:t>exam questions</w:t>
            </w:r>
            <w:r w:rsidR="00985CB1">
              <w:rPr>
                <w:rFonts w:cstheme="minorHAnsi"/>
                <w:sz w:val="18"/>
                <w:szCs w:val="18"/>
              </w:rPr>
              <w:t xml:space="preserve"> retained from OCR exam papers. </w:t>
            </w:r>
          </w:p>
          <w:p w14:paraId="3D148DE9" w14:textId="5894EA00" w:rsidR="00BF5318" w:rsidRDefault="00BF5318" w:rsidP="00840CD3">
            <w:pPr>
              <w:rPr>
                <w:rFonts w:cstheme="minorHAnsi"/>
                <w:sz w:val="18"/>
                <w:szCs w:val="18"/>
              </w:rPr>
            </w:pPr>
          </w:p>
          <w:p w14:paraId="3B607528" w14:textId="2D5BD278" w:rsidR="00B42966" w:rsidRDefault="00167ADC" w:rsidP="00840CD3">
            <w:pPr>
              <w:rPr>
                <w:rFonts w:cstheme="minorHAnsi"/>
                <w:sz w:val="18"/>
                <w:szCs w:val="18"/>
              </w:rPr>
            </w:pPr>
            <w:r>
              <w:rPr>
                <w:rFonts w:cstheme="minorHAnsi"/>
                <w:sz w:val="18"/>
                <w:szCs w:val="18"/>
              </w:rPr>
              <w:t>Assessment t</w:t>
            </w:r>
            <w:r w:rsidR="00B86152">
              <w:rPr>
                <w:rFonts w:cstheme="minorHAnsi"/>
                <w:sz w:val="18"/>
                <w:szCs w:val="18"/>
              </w:rPr>
              <w:t xml:space="preserve">o reflect the new </w:t>
            </w:r>
            <w:r w:rsidR="004536B9">
              <w:rPr>
                <w:rFonts w:cstheme="minorHAnsi"/>
                <w:sz w:val="18"/>
                <w:szCs w:val="18"/>
              </w:rPr>
              <w:t>two-year</w:t>
            </w:r>
            <w:r w:rsidR="00B86152">
              <w:rPr>
                <w:rFonts w:cstheme="minorHAnsi"/>
                <w:sz w:val="18"/>
                <w:szCs w:val="18"/>
              </w:rPr>
              <w:t xml:space="preserve"> </w:t>
            </w:r>
            <w:r>
              <w:rPr>
                <w:rFonts w:cstheme="minorHAnsi"/>
                <w:sz w:val="18"/>
                <w:szCs w:val="18"/>
              </w:rPr>
              <w:t>KS4</w:t>
            </w:r>
            <w:r w:rsidR="004536B9">
              <w:rPr>
                <w:rFonts w:cstheme="minorHAnsi"/>
                <w:sz w:val="18"/>
                <w:szCs w:val="18"/>
              </w:rPr>
              <w:t xml:space="preserve"> structure</w:t>
            </w:r>
            <w:r>
              <w:rPr>
                <w:rFonts w:cstheme="minorHAnsi"/>
                <w:sz w:val="18"/>
                <w:szCs w:val="18"/>
              </w:rPr>
              <w:t xml:space="preserve"> in year 10 and 11. </w:t>
            </w:r>
          </w:p>
          <w:p w14:paraId="443DDD1A" w14:textId="37FCBD71" w:rsidR="00664775" w:rsidRPr="000E16B6" w:rsidRDefault="000E16B6" w:rsidP="00840CD3">
            <w:pPr>
              <w:rPr>
                <w:rFonts w:cstheme="minorHAnsi"/>
                <w:b/>
                <w:bCs/>
                <w:sz w:val="18"/>
                <w:szCs w:val="18"/>
                <w:u w:val="single"/>
              </w:rPr>
            </w:pPr>
            <w:r w:rsidRPr="000E16B6">
              <w:rPr>
                <w:rFonts w:cstheme="minorHAnsi"/>
                <w:b/>
                <w:bCs/>
                <w:sz w:val="18"/>
                <w:szCs w:val="18"/>
                <w:u w:val="single"/>
              </w:rPr>
              <w:lastRenderedPageBreak/>
              <w:t xml:space="preserve">Computer Science </w:t>
            </w:r>
          </w:p>
          <w:p w14:paraId="63F5DC53" w14:textId="5A9AAE13" w:rsidR="003129B5" w:rsidRPr="007D67CF" w:rsidRDefault="00B42966" w:rsidP="00840CD3">
            <w:pPr>
              <w:rPr>
                <w:rFonts w:cstheme="minorHAnsi"/>
                <w:b/>
                <w:sz w:val="18"/>
                <w:szCs w:val="18"/>
                <w:u w:val="single"/>
              </w:rPr>
            </w:pPr>
            <w:r w:rsidRPr="007D67CF">
              <w:rPr>
                <w:rFonts w:cstheme="minorHAnsi"/>
                <w:b/>
                <w:sz w:val="18"/>
                <w:szCs w:val="18"/>
                <w:u w:val="single"/>
              </w:rPr>
              <w:t>Y</w:t>
            </w:r>
            <w:r w:rsidR="00DD3AD4" w:rsidRPr="007D67CF">
              <w:rPr>
                <w:rFonts w:cstheme="minorHAnsi"/>
                <w:b/>
                <w:sz w:val="18"/>
                <w:szCs w:val="18"/>
                <w:u w:val="single"/>
              </w:rPr>
              <w:t xml:space="preserve">ear </w:t>
            </w:r>
            <w:r w:rsidRPr="007D67CF">
              <w:rPr>
                <w:rFonts w:cstheme="minorHAnsi"/>
                <w:b/>
                <w:sz w:val="18"/>
                <w:szCs w:val="18"/>
                <w:u w:val="single"/>
              </w:rPr>
              <w:t>10</w:t>
            </w:r>
          </w:p>
          <w:p w14:paraId="7B14E451" w14:textId="283C59D5" w:rsidR="00E23A03" w:rsidRDefault="00716BF2" w:rsidP="00840CD3">
            <w:pPr>
              <w:rPr>
                <w:rFonts w:cstheme="minorHAnsi"/>
                <w:b/>
                <w:sz w:val="18"/>
                <w:szCs w:val="18"/>
              </w:rPr>
            </w:pPr>
            <w:r>
              <w:rPr>
                <w:rFonts w:cstheme="minorHAnsi"/>
                <w:b/>
                <w:sz w:val="18"/>
                <w:szCs w:val="18"/>
              </w:rPr>
              <w:t xml:space="preserve">J276/02 </w:t>
            </w:r>
            <w:r w:rsidR="00101E40">
              <w:rPr>
                <w:rFonts w:cstheme="minorHAnsi"/>
                <w:b/>
                <w:sz w:val="18"/>
                <w:szCs w:val="18"/>
              </w:rPr>
              <w:t>Computational thinking, a</w:t>
            </w:r>
            <w:r w:rsidR="003824D8">
              <w:rPr>
                <w:rFonts w:cstheme="minorHAnsi"/>
                <w:b/>
                <w:sz w:val="18"/>
                <w:szCs w:val="18"/>
              </w:rPr>
              <w:t>lgorithms</w:t>
            </w:r>
            <w:r>
              <w:rPr>
                <w:rFonts w:cstheme="minorHAnsi"/>
                <w:b/>
                <w:sz w:val="18"/>
                <w:szCs w:val="18"/>
              </w:rPr>
              <w:t xml:space="preserve"> and programming </w:t>
            </w:r>
          </w:p>
          <w:p w14:paraId="36DA513A" w14:textId="0850A349" w:rsidR="00C162AB" w:rsidRDefault="000E16B6" w:rsidP="00840CD3">
            <w:pPr>
              <w:rPr>
                <w:rFonts w:cstheme="minorHAnsi"/>
                <w:sz w:val="18"/>
                <w:szCs w:val="18"/>
              </w:rPr>
            </w:pPr>
            <w:r>
              <w:rPr>
                <w:rFonts w:cstheme="minorHAnsi"/>
                <w:sz w:val="18"/>
                <w:szCs w:val="18"/>
              </w:rPr>
              <w:t xml:space="preserve">Unit 6 </w:t>
            </w:r>
            <w:r w:rsidR="00C162AB">
              <w:rPr>
                <w:rFonts w:cstheme="minorHAnsi"/>
                <w:sz w:val="18"/>
                <w:szCs w:val="18"/>
              </w:rPr>
              <w:t xml:space="preserve">programming </w:t>
            </w:r>
          </w:p>
          <w:p w14:paraId="2130D7F7" w14:textId="6DD59C4E" w:rsidR="00051650" w:rsidRDefault="00C25F73" w:rsidP="00840CD3">
            <w:pPr>
              <w:rPr>
                <w:rFonts w:cstheme="minorHAnsi"/>
                <w:sz w:val="18"/>
                <w:szCs w:val="18"/>
              </w:rPr>
            </w:pPr>
            <w:r>
              <w:rPr>
                <w:rFonts w:cstheme="minorHAnsi"/>
                <w:sz w:val="18"/>
                <w:szCs w:val="18"/>
              </w:rPr>
              <w:t>OCR GCSE Practical programming skill in Python</w:t>
            </w:r>
          </w:p>
          <w:p w14:paraId="4219280F" w14:textId="3FB76656" w:rsidR="003B6A88" w:rsidRPr="00E23A03" w:rsidRDefault="003B6A88" w:rsidP="00E23A03">
            <w:pPr>
              <w:pStyle w:val="ListParagraph"/>
              <w:numPr>
                <w:ilvl w:val="0"/>
                <w:numId w:val="7"/>
              </w:numPr>
              <w:rPr>
                <w:rFonts w:cstheme="minorHAnsi"/>
                <w:sz w:val="18"/>
                <w:szCs w:val="18"/>
              </w:rPr>
            </w:pPr>
            <w:r w:rsidRPr="00E23A03">
              <w:rPr>
                <w:rFonts w:cstheme="minorHAnsi"/>
                <w:sz w:val="18"/>
                <w:szCs w:val="18"/>
              </w:rPr>
              <w:t>Unit 1 Fundamentals</w:t>
            </w:r>
          </w:p>
          <w:p w14:paraId="79DDCBFA" w14:textId="4648C445" w:rsidR="003B6A88" w:rsidRPr="00E23A03" w:rsidRDefault="003B6A88" w:rsidP="00E23A03">
            <w:pPr>
              <w:pStyle w:val="ListParagraph"/>
              <w:numPr>
                <w:ilvl w:val="0"/>
                <w:numId w:val="7"/>
              </w:numPr>
              <w:rPr>
                <w:rFonts w:cstheme="minorHAnsi"/>
                <w:sz w:val="18"/>
                <w:szCs w:val="18"/>
              </w:rPr>
            </w:pPr>
            <w:r w:rsidRPr="00E23A03">
              <w:rPr>
                <w:rFonts w:cstheme="minorHAnsi"/>
                <w:sz w:val="18"/>
                <w:szCs w:val="18"/>
              </w:rPr>
              <w:t xml:space="preserve">Unit 2 Selection and </w:t>
            </w:r>
            <w:r w:rsidR="00E23A03" w:rsidRPr="00E23A03">
              <w:rPr>
                <w:rFonts w:cstheme="minorHAnsi"/>
                <w:sz w:val="18"/>
                <w:szCs w:val="18"/>
              </w:rPr>
              <w:t xml:space="preserve">iteration </w:t>
            </w:r>
          </w:p>
          <w:p w14:paraId="1DE0F81A" w14:textId="77777777" w:rsidR="00E23A03" w:rsidRDefault="003B6A88" w:rsidP="00840CD3">
            <w:pPr>
              <w:pStyle w:val="ListParagraph"/>
              <w:numPr>
                <w:ilvl w:val="0"/>
                <w:numId w:val="7"/>
              </w:numPr>
              <w:rPr>
                <w:rFonts w:cstheme="minorHAnsi"/>
                <w:sz w:val="18"/>
                <w:szCs w:val="18"/>
              </w:rPr>
            </w:pPr>
            <w:r w:rsidRPr="00E23A03">
              <w:rPr>
                <w:rFonts w:cstheme="minorHAnsi"/>
                <w:sz w:val="18"/>
                <w:szCs w:val="18"/>
              </w:rPr>
              <w:t xml:space="preserve">Unit 3 </w:t>
            </w:r>
            <w:r w:rsidR="00E23A03" w:rsidRPr="00E23A03">
              <w:rPr>
                <w:rFonts w:cstheme="minorHAnsi"/>
                <w:sz w:val="18"/>
                <w:szCs w:val="18"/>
              </w:rPr>
              <w:t>Functions</w:t>
            </w:r>
          </w:p>
          <w:p w14:paraId="7467BBE1" w14:textId="3255D9AC" w:rsidR="000E16B6" w:rsidRDefault="00E23A03" w:rsidP="000E16B6">
            <w:pPr>
              <w:pStyle w:val="ListParagraph"/>
              <w:numPr>
                <w:ilvl w:val="0"/>
                <w:numId w:val="7"/>
              </w:numPr>
              <w:rPr>
                <w:rFonts w:cstheme="minorHAnsi"/>
                <w:sz w:val="18"/>
                <w:szCs w:val="18"/>
              </w:rPr>
            </w:pPr>
            <w:r w:rsidRPr="00E23A03">
              <w:rPr>
                <w:rFonts w:cstheme="minorHAnsi"/>
                <w:sz w:val="18"/>
                <w:szCs w:val="18"/>
              </w:rPr>
              <w:t xml:space="preserve">Unit 4 Regular Expressions </w:t>
            </w:r>
          </w:p>
          <w:p w14:paraId="7E28093B" w14:textId="77777777" w:rsidR="000E16B6" w:rsidRDefault="000E16B6" w:rsidP="000E16B6">
            <w:pPr>
              <w:pStyle w:val="ListParagraph"/>
              <w:numPr>
                <w:ilvl w:val="0"/>
                <w:numId w:val="7"/>
              </w:numPr>
              <w:rPr>
                <w:rFonts w:cstheme="minorHAnsi"/>
                <w:sz w:val="18"/>
                <w:szCs w:val="18"/>
              </w:rPr>
            </w:pPr>
            <w:r w:rsidRPr="00E23A03">
              <w:rPr>
                <w:rFonts w:cstheme="minorHAnsi"/>
                <w:sz w:val="18"/>
                <w:szCs w:val="18"/>
              </w:rPr>
              <w:t xml:space="preserve">Unit </w:t>
            </w:r>
            <w:r>
              <w:rPr>
                <w:rFonts w:cstheme="minorHAnsi"/>
                <w:sz w:val="18"/>
                <w:szCs w:val="18"/>
              </w:rPr>
              <w:t>5 Using lists</w:t>
            </w:r>
          </w:p>
          <w:p w14:paraId="60F71883" w14:textId="77777777" w:rsidR="000E16B6" w:rsidRDefault="000E16B6" w:rsidP="000E16B6">
            <w:pPr>
              <w:pStyle w:val="ListParagraph"/>
              <w:numPr>
                <w:ilvl w:val="0"/>
                <w:numId w:val="7"/>
              </w:numPr>
              <w:rPr>
                <w:rFonts w:cstheme="minorHAnsi"/>
                <w:sz w:val="18"/>
                <w:szCs w:val="18"/>
              </w:rPr>
            </w:pPr>
            <w:r>
              <w:rPr>
                <w:rFonts w:cstheme="minorHAnsi"/>
                <w:sz w:val="18"/>
                <w:szCs w:val="18"/>
              </w:rPr>
              <w:t>Unit 6 Sorting lists</w:t>
            </w:r>
          </w:p>
          <w:p w14:paraId="02745201" w14:textId="77777777" w:rsidR="000E16B6" w:rsidRDefault="000E16B6" w:rsidP="000E16B6">
            <w:pPr>
              <w:pStyle w:val="ListParagraph"/>
              <w:numPr>
                <w:ilvl w:val="0"/>
                <w:numId w:val="7"/>
              </w:numPr>
              <w:rPr>
                <w:rFonts w:cstheme="minorHAnsi"/>
                <w:sz w:val="18"/>
                <w:szCs w:val="18"/>
              </w:rPr>
            </w:pPr>
            <w:r>
              <w:rPr>
                <w:rFonts w:cstheme="minorHAnsi"/>
                <w:sz w:val="18"/>
                <w:szCs w:val="18"/>
              </w:rPr>
              <w:t>Unit 7 Reading files</w:t>
            </w:r>
          </w:p>
          <w:p w14:paraId="437A9FDE" w14:textId="77777777" w:rsidR="000E16B6" w:rsidRDefault="000E16B6" w:rsidP="000E16B6">
            <w:pPr>
              <w:pStyle w:val="ListParagraph"/>
              <w:numPr>
                <w:ilvl w:val="0"/>
                <w:numId w:val="7"/>
              </w:numPr>
              <w:rPr>
                <w:rFonts w:cstheme="minorHAnsi"/>
                <w:sz w:val="18"/>
                <w:szCs w:val="18"/>
              </w:rPr>
            </w:pPr>
            <w:r>
              <w:rPr>
                <w:rFonts w:cstheme="minorHAnsi"/>
                <w:sz w:val="18"/>
                <w:szCs w:val="18"/>
              </w:rPr>
              <w:t xml:space="preserve">Unit 8 Writing files </w:t>
            </w:r>
          </w:p>
          <w:p w14:paraId="6CA9D223" w14:textId="1D72D83A" w:rsidR="003824D8" w:rsidRPr="007D67CF" w:rsidRDefault="000E16B6" w:rsidP="003824D8">
            <w:pPr>
              <w:pStyle w:val="ListParagraph"/>
              <w:numPr>
                <w:ilvl w:val="0"/>
                <w:numId w:val="7"/>
              </w:numPr>
              <w:rPr>
                <w:rFonts w:cstheme="minorHAnsi"/>
                <w:sz w:val="18"/>
                <w:szCs w:val="18"/>
              </w:rPr>
            </w:pPr>
            <w:r>
              <w:rPr>
                <w:rFonts w:cstheme="minorHAnsi"/>
                <w:sz w:val="18"/>
                <w:szCs w:val="18"/>
              </w:rPr>
              <w:t xml:space="preserve">Unit 9 Two-dimensional lists </w:t>
            </w:r>
          </w:p>
          <w:p w14:paraId="187D8179" w14:textId="4771D4CD" w:rsidR="003824D8" w:rsidRPr="00042602" w:rsidRDefault="00101E40" w:rsidP="003824D8">
            <w:pPr>
              <w:rPr>
                <w:rFonts w:cstheme="minorHAnsi"/>
                <w:b/>
                <w:bCs/>
                <w:sz w:val="18"/>
                <w:szCs w:val="18"/>
              </w:rPr>
            </w:pPr>
            <w:r>
              <w:rPr>
                <w:rFonts w:cstheme="minorHAnsi"/>
                <w:b/>
                <w:bCs/>
                <w:sz w:val="18"/>
                <w:szCs w:val="18"/>
              </w:rPr>
              <w:t xml:space="preserve">J276/01 </w:t>
            </w:r>
            <w:r w:rsidR="003824D8" w:rsidRPr="00042602">
              <w:rPr>
                <w:rFonts w:cstheme="minorHAnsi"/>
                <w:b/>
                <w:bCs/>
                <w:sz w:val="18"/>
                <w:szCs w:val="18"/>
              </w:rPr>
              <w:t>Comput</w:t>
            </w:r>
            <w:r w:rsidR="00664137">
              <w:rPr>
                <w:rFonts w:cstheme="minorHAnsi"/>
                <w:b/>
                <w:bCs/>
                <w:sz w:val="18"/>
                <w:szCs w:val="18"/>
              </w:rPr>
              <w:t>er</w:t>
            </w:r>
            <w:r w:rsidR="003824D8" w:rsidRPr="00042602">
              <w:rPr>
                <w:rFonts w:cstheme="minorHAnsi"/>
                <w:b/>
                <w:bCs/>
                <w:sz w:val="18"/>
                <w:szCs w:val="18"/>
              </w:rPr>
              <w:t xml:space="preserve"> Systems </w:t>
            </w:r>
          </w:p>
          <w:p w14:paraId="012E3A82" w14:textId="4C7EF79F" w:rsidR="00DD3AD4" w:rsidRDefault="00ED7BA3" w:rsidP="00840CD3">
            <w:pPr>
              <w:rPr>
                <w:rFonts w:cstheme="minorHAnsi"/>
                <w:sz w:val="18"/>
                <w:szCs w:val="18"/>
              </w:rPr>
            </w:pPr>
            <w:r>
              <w:rPr>
                <w:rFonts w:cstheme="minorHAnsi"/>
                <w:sz w:val="18"/>
                <w:szCs w:val="18"/>
              </w:rPr>
              <w:t xml:space="preserve">Unit 1 System </w:t>
            </w:r>
            <w:r w:rsidR="00FC25C8">
              <w:rPr>
                <w:rFonts w:cstheme="minorHAnsi"/>
                <w:sz w:val="18"/>
                <w:szCs w:val="18"/>
              </w:rPr>
              <w:t>architecture</w:t>
            </w:r>
          </w:p>
          <w:p w14:paraId="48523245" w14:textId="07C3D559" w:rsidR="00ED7BA3" w:rsidRDefault="00ED7BA3" w:rsidP="00840CD3">
            <w:pPr>
              <w:rPr>
                <w:rFonts w:cstheme="minorHAnsi"/>
                <w:sz w:val="18"/>
                <w:szCs w:val="18"/>
              </w:rPr>
            </w:pPr>
            <w:r>
              <w:rPr>
                <w:rFonts w:cstheme="minorHAnsi"/>
                <w:sz w:val="18"/>
                <w:szCs w:val="18"/>
              </w:rPr>
              <w:t>Unit 2 Networks</w:t>
            </w:r>
          </w:p>
          <w:p w14:paraId="3348988E" w14:textId="77777777" w:rsidR="00051650" w:rsidRDefault="00051650" w:rsidP="00840CD3">
            <w:pPr>
              <w:rPr>
                <w:rFonts w:cstheme="minorHAnsi"/>
                <w:sz w:val="18"/>
                <w:szCs w:val="18"/>
              </w:rPr>
            </w:pPr>
          </w:p>
          <w:p w14:paraId="310D2F51" w14:textId="73C3A813" w:rsidR="00DD3AD4" w:rsidRPr="007D67CF" w:rsidRDefault="00DD3AD4" w:rsidP="00840CD3">
            <w:pPr>
              <w:rPr>
                <w:rFonts w:cstheme="minorHAnsi"/>
                <w:b/>
                <w:sz w:val="18"/>
                <w:szCs w:val="18"/>
                <w:u w:val="single"/>
              </w:rPr>
            </w:pPr>
            <w:r w:rsidRPr="007D67CF">
              <w:rPr>
                <w:rFonts w:cstheme="minorHAnsi"/>
                <w:b/>
                <w:sz w:val="18"/>
                <w:szCs w:val="18"/>
                <w:u w:val="single"/>
              </w:rPr>
              <w:t>Year 11</w:t>
            </w:r>
          </w:p>
          <w:p w14:paraId="78C9A4E6" w14:textId="77777777" w:rsidR="000E16B6" w:rsidRPr="00042602" w:rsidRDefault="000E16B6" w:rsidP="000E16B6">
            <w:pPr>
              <w:rPr>
                <w:rFonts w:cstheme="minorHAnsi"/>
                <w:b/>
                <w:bCs/>
                <w:sz w:val="18"/>
                <w:szCs w:val="18"/>
              </w:rPr>
            </w:pPr>
            <w:r>
              <w:rPr>
                <w:rFonts w:cstheme="minorHAnsi"/>
                <w:b/>
                <w:bCs/>
                <w:sz w:val="18"/>
                <w:szCs w:val="18"/>
              </w:rPr>
              <w:t xml:space="preserve">J276/01 </w:t>
            </w:r>
            <w:r w:rsidRPr="00042602">
              <w:rPr>
                <w:rFonts w:cstheme="minorHAnsi"/>
                <w:b/>
                <w:bCs/>
                <w:sz w:val="18"/>
                <w:szCs w:val="18"/>
              </w:rPr>
              <w:t>Comput</w:t>
            </w:r>
            <w:r>
              <w:rPr>
                <w:rFonts w:cstheme="minorHAnsi"/>
                <w:b/>
                <w:bCs/>
                <w:sz w:val="18"/>
                <w:szCs w:val="18"/>
              </w:rPr>
              <w:t>er</w:t>
            </w:r>
            <w:r w:rsidRPr="00042602">
              <w:rPr>
                <w:rFonts w:cstheme="minorHAnsi"/>
                <w:b/>
                <w:bCs/>
                <w:sz w:val="18"/>
                <w:szCs w:val="18"/>
              </w:rPr>
              <w:t xml:space="preserve"> Systems </w:t>
            </w:r>
          </w:p>
          <w:p w14:paraId="4E0FB53D" w14:textId="77777777" w:rsidR="000E16B6" w:rsidRDefault="000E16B6" w:rsidP="000E16B6">
            <w:pPr>
              <w:rPr>
                <w:rFonts w:cstheme="minorHAnsi"/>
                <w:sz w:val="18"/>
                <w:szCs w:val="18"/>
              </w:rPr>
            </w:pPr>
            <w:r>
              <w:rPr>
                <w:rFonts w:cstheme="minorHAnsi"/>
                <w:sz w:val="18"/>
                <w:szCs w:val="18"/>
              </w:rPr>
              <w:t>Unit 3 System software and security</w:t>
            </w:r>
          </w:p>
          <w:p w14:paraId="3413DB1D" w14:textId="4231BE9C" w:rsidR="000E16B6" w:rsidRPr="007D67CF" w:rsidRDefault="000E16B6" w:rsidP="00840CD3">
            <w:pPr>
              <w:rPr>
                <w:rFonts w:cstheme="minorHAnsi"/>
                <w:sz w:val="18"/>
                <w:szCs w:val="18"/>
              </w:rPr>
            </w:pPr>
            <w:r>
              <w:rPr>
                <w:rFonts w:cstheme="minorHAnsi"/>
                <w:sz w:val="18"/>
                <w:szCs w:val="18"/>
              </w:rPr>
              <w:t xml:space="preserve">Unit 4 Ethics </w:t>
            </w:r>
          </w:p>
          <w:p w14:paraId="32BDD624" w14:textId="77777777" w:rsidR="00716BF2" w:rsidRDefault="00716BF2" w:rsidP="00716BF2">
            <w:pPr>
              <w:rPr>
                <w:rFonts w:cstheme="minorHAnsi"/>
                <w:b/>
                <w:sz w:val="18"/>
                <w:szCs w:val="18"/>
              </w:rPr>
            </w:pPr>
            <w:r>
              <w:rPr>
                <w:rFonts w:cstheme="minorHAnsi"/>
                <w:b/>
                <w:sz w:val="18"/>
                <w:szCs w:val="18"/>
              </w:rPr>
              <w:t xml:space="preserve">J276/02 Computational thinking, algorithms and programming </w:t>
            </w:r>
          </w:p>
          <w:p w14:paraId="37CCFC9E" w14:textId="121E97EB" w:rsidR="00716BF2" w:rsidRDefault="000E16B6" w:rsidP="00716BF2">
            <w:pPr>
              <w:rPr>
                <w:rFonts w:cstheme="minorHAnsi"/>
                <w:sz w:val="18"/>
                <w:szCs w:val="18"/>
              </w:rPr>
            </w:pPr>
            <w:r>
              <w:rPr>
                <w:rFonts w:cstheme="minorHAnsi"/>
                <w:sz w:val="18"/>
                <w:szCs w:val="18"/>
              </w:rPr>
              <w:t>Unit 5 Algorithms</w:t>
            </w:r>
          </w:p>
          <w:p w14:paraId="3AB6D2BC" w14:textId="1B1A212B" w:rsidR="000E16B6" w:rsidRDefault="000E16B6" w:rsidP="00716BF2">
            <w:pPr>
              <w:rPr>
                <w:rFonts w:cstheme="minorHAnsi"/>
                <w:sz w:val="18"/>
                <w:szCs w:val="18"/>
              </w:rPr>
            </w:pPr>
            <w:r>
              <w:rPr>
                <w:rFonts w:cstheme="minorHAnsi"/>
                <w:sz w:val="18"/>
                <w:szCs w:val="18"/>
              </w:rPr>
              <w:t>Unit 7 Logic and Languages</w:t>
            </w:r>
          </w:p>
          <w:p w14:paraId="54771D86" w14:textId="6A01877B" w:rsidR="000E16B6" w:rsidRDefault="000E16B6" w:rsidP="00716BF2">
            <w:pPr>
              <w:rPr>
                <w:rFonts w:cstheme="minorHAnsi"/>
                <w:sz w:val="18"/>
                <w:szCs w:val="18"/>
              </w:rPr>
            </w:pPr>
            <w:r>
              <w:rPr>
                <w:rFonts w:cstheme="minorHAnsi"/>
                <w:sz w:val="18"/>
                <w:szCs w:val="18"/>
              </w:rPr>
              <w:t xml:space="preserve">Unit 8 Data representation </w:t>
            </w:r>
          </w:p>
          <w:p w14:paraId="118304C4" w14:textId="7AB838D1" w:rsidR="00051650" w:rsidRDefault="00051650" w:rsidP="00840CD3">
            <w:pPr>
              <w:rPr>
                <w:rFonts w:cstheme="minorHAnsi"/>
                <w:b/>
                <w:sz w:val="18"/>
                <w:szCs w:val="18"/>
              </w:rPr>
            </w:pPr>
          </w:p>
          <w:p w14:paraId="362C2B3C" w14:textId="73B4ED9E" w:rsidR="000E16B6" w:rsidRPr="007D67CF" w:rsidRDefault="00C162AB" w:rsidP="00840CD3">
            <w:pPr>
              <w:rPr>
                <w:rFonts w:cstheme="minorHAnsi"/>
                <w:b/>
                <w:sz w:val="18"/>
                <w:szCs w:val="18"/>
                <w:u w:val="single"/>
              </w:rPr>
            </w:pPr>
            <w:r>
              <w:rPr>
                <w:rFonts w:cstheme="minorHAnsi"/>
                <w:b/>
                <w:sz w:val="18"/>
                <w:szCs w:val="18"/>
                <w:u w:val="single"/>
              </w:rPr>
              <w:t xml:space="preserve">Cambridge Nationals Creative </w:t>
            </w:r>
            <w:proofErr w:type="spellStart"/>
            <w:r w:rsidR="000E16B6" w:rsidRPr="000E16B6">
              <w:rPr>
                <w:rFonts w:cstheme="minorHAnsi"/>
                <w:b/>
                <w:sz w:val="18"/>
                <w:szCs w:val="18"/>
                <w:u w:val="single"/>
              </w:rPr>
              <w:t>iMedia</w:t>
            </w:r>
            <w:proofErr w:type="spellEnd"/>
            <w:r w:rsidR="000E16B6" w:rsidRPr="000E16B6">
              <w:rPr>
                <w:rFonts w:cstheme="minorHAnsi"/>
                <w:b/>
                <w:sz w:val="18"/>
                <w:szCs w:val="18"/>
                <w:u w:val="single"/>
              </w:rPr>
              <w:t xml:space="preserve"> </w:t>
            </w:r>
          </w:p>
          <w:p w14:paraId="69AD39E9" w14:textId="15CA00FC" w:rsidR="000E16B6" w:rsidRPr="007D67CF" w:rsidRDefault="000E16B6" w:rsidP="00840CD3">
            <w:pPr>
              <w:rPr>
                <w:rFonts w:cstheme="minorHAnsi"/>
                <w:b/>
                <w:sz w:val="18"/>
                <w:szCs w:val="18"/>
                <w:u w:val="single"/>
              </w:rPr>
            </w:pPr>
            <w:r w:rsidRPr="007D67CF">
              <w:rPr>
                <w:rFonts w:cstheme="minorHAnsi"/>
                <w:b/>
                <w:sz w:val="18"/>
                <w:szCs w:val="18"/>
                <w:u w:val="single"/>
              </w:rPr>
              <w:t>Year 10</w:t>
            </w:r>
          </w:p>
          <w:p w14:paraId="019481D1" w14:textId="038C6B47" w:rsidR="000E16B6" w:rsidRDefault="000E16B6" w:rsidP="00840CD3">
            <w:pPr>
              <w:rPr>
                <w:rFonts w:cstheme="minorHAnsi"/>
                <w:b/>
                <w:sz w:val="18"/>
                <w:szCs w:val="18"/>
              </w:rPr>
            </w:pPr>
            <w:r>
              <w:rPr>
                <w:rFonts w:cstheme="minorHAnsi"/>
                <w:b/>
                <w:sz w:val="18"/>
                <w:szCs w:val="18"/>
              </w:rPr>
              <w:t>50% Coursework</w:t>
            </w:r>
          </w:p>
          <w:p w14:paraId="2BC7BFDF" w14:textId="10FFF7A1" w:rsidR="00194C06" w:rsidRDefault="002836FE" w:rsidP="00840CD3">
            <w:pPr>
              <w:rPr>
                <w:rFonts w:cstheme="minorHAnsi"/>
                <w:bCs/>
                <w:sz w:val="18"/>
                <w:szCs w:val="18"/>
              </w:rPr>
            </w:pPr>
            <w:r w:rsidRPr="002836FE">
              <w:rPr>
                <w:rFonts w:cstheme="minorHAnsi"/>
                <w:bCs/>
                <w:sz w:val="18"/>
                <w:szCs w:val="18"/>
              </w:rPr>
              <w:t>R097 – Creating interactive multimedia product</w:t>
            </w:r>
          </w:p>
          <w:p w14:paraId="4BBBD8CF" w14:textId="461FC3C7" w:rsidR="002836FE" w:rsidRPr="002836FE" w:rsidRDefault="002836FE" w:rsidP="00840CD3">
            <w:pPr>
              <w:rPr>
                <w:rFonts w:cstheme="minorHAnsi"/>
                <w:bCs/>
                <w:sz w:val="18"/>
                <w:szCs w:val="18"/>
              </w:rPr>
            </w:pPr>
            <w:r>
              <w:rPr>
                <w:rFonts w:cstheme="minorHAnsi"/>
                <w:bCs/>
                <w:sz w:val="18"/>
                <w:szCs w:val="18"/>
              </w:rPr>
              <w:t>R082 – Creating digital graphics</w:t>
            </w:r>
          </w:p>
          <w:p w14:paraId="25B5287B" w14:textId="77777777" w:rsidR="002836FE" w:rsidRDefault="002836FE" w:rsidP="00840CD3">
            <w:pPr>
              <w:rPr>
                <w:rFonts w:cstheme="minorHAnsi"/>
                <w:b/>
                <w:sz w:val="18"/>
                <w:szCs w:val="18"/>
              </w:rPr>
            </w:pPr>
          </w:p>
          <w:p w14:paraId="05D2523C" w14:textId="1AC50F46" w:rsidR="000E16B6" w:rsidRPr="007D67CF" w:rsidRDefault="000E16B6" w:rsidP="00840CD3">
            <w:pPr>
              <w:rPr>
                <w:rFonts w:cstheme="minorHAnsi"/>
                <w:b/>
                <w:sz w:val="18"/>
                <w:szCs w:val="18"/>
                <w:u w:val="single"/>
              </w:rPr>
            </w:pPr>
            <w:r w:rsidRPr="007D67CF">
              <w:rPr>
                <w:rFonts w:cstheme="minorHAnsi"/>
                <w:b/>
                <w:sz w:val="18"/>
                <w:szCs w:val="18"/>
                <w:u w:val="single"/>
              </w:rPr>
              <w:t>Year 11</w:t>
            </w:r>
          </w:p>
          <w:p w14:paraId="14E7A5A2" w14:textId="4BA67DD0" w:rsidR="000E16B6" w:rsidRDefault="000E16B6" w:rsidP="00840CD3">
            <w:pPr>
              <w:rPr>
                <w:rFonts w:cstheme="minorHAnsi"/>
                <w:b/>
                <w:sz w:val="18"/>
                <w:szCs w:val="18"/>
              </w:rPr>
            </w:pPr>
            <w:r>
              <w:rPr>
                <w:rFonts w:cstheme="minorHAnsi"/>
                <w:b/>
                <w:sz w:val="18"/>
                <w:szCs w:val="18"/>
              </w:rPr>
              <w:t>25% coursework</w:t>
            </w:r>
          </w:p>
          <w:p w14:paraId="7BB3957E" w14:textId="60B703BA" w:rsidR="000E16B6" w:rsidRPr="00194C06" w:rsidRDefault="002836FE" w:rsidP="00840CD3">
            <w:pPr>
              <w:rPr>
                <w:rFonts w:cstheme="minorHAnsi"/>
                <w:bCs/>
                <w:sz w:val="18"/>
                <w:szCs w:val="18"/>
              </w:rPr>
            </w:pPr>
            <w:r w:rsidRPr="002836FE">
              <w:rPr>
                <w:rFonts w:cstheme="minorHAnsi"/>
                <w:bCs/>
                <w:sz w:val="18"/>
                <w:szCs w:val="18"/>
              </w:rPr>
              <w:t xml:space="preserve">R085 – Creating a multipage website </w:t>
            </w:r>
          </w:p>
          <w:p w14:paraId="0DFDA74D" w14:textId="7BA5BAFC" w:rsidR="000E16B6" w:rsidRDefault="000E16B6" w:rsidP="00840CD3">
            <w:pPr>
              <w:rPr>
                <w:rFonts w:cstheme="minorHAnsi"/>
                <w:b/>
                <w:sz w:val="18"/>
                <w:szCs w:val="18"/>
              </w:rPr>
            </w:pPr>
            <w:r>
              <w:rPr>
                <w:rFonts w:cstheme="minorHAnsi"/>
                <w:b/>
                <w:sz w:val="18"/>
                <w:szCs w:val="18"/>
              </w:rPr>
              <w:t xml:space="preserve">25% exam </w:t>
            </w:r>
          </w:p>
          <w:p w14:paraId="20035DB2" w14:textId="7BD36439" w:rsidR="00C162AB" w:rsidRPr="00194C06" w:rsidRDefault="00C162AB" w:rsidP="00840CD3">
            <w:pPr>
              <w:rPr>
                <w:rFonts w:cstheme="minorHAnsi"/>
                <w:bCs/>
                <w:sz w:val="18"/>
                <w:szCs w:val="18"/>
              </w:rPr>
            </w:pPr>
            <w:r w:rsidRPr="00194C06">
              <w:rPr>
                <w:rFonts w:cstheme="minorHAnsi"/>
                <w:bCs/>
                <w:sz w:val="18"/>
                <w:szCs w:val="18"/>
              </w:rPr>
              <w:t xml:space="preserve">R081 – Pre-production skills </w:t>
            </w:r>
          </w:p>
          <w:p w14:paraId="2163608B" w14:textId="77777777" w:rsidR="00664775" w:rsidRDefault="00664775" w:rsidP="00840CD3">
            <w:pPr>
              <w:rPr>
                <w:rFonts w:cstheme="minorHAnsi"/>
                <w:sz w:val="18"/>
                <w:szCs w:val="18"/>
              </w:rPr>
            </w:pPr>
          </w:p>
          <w:p w14:paraId="0E0CEEA3" w14:textId="57B28E39" w:rsidR="00EE5D79" w:rsidRPr="00840CD3" w:rsidRDefault="00EE5D79" w:rsidP="00E32D2D">
            <w:pPr>
              <w:rPr>
                <w:rFonts w:cstheme="minorHAnsi"/>
                <w:sz w:val="18"/>
                <w:szCs w:val="18"/>
              </w:rPr>
            </w:pPr>
          </w:p>
        </w:tc>
        <w:tc>
          <w:tcPr>
            <w:tcW w:w="6095" w:type="dxa"/>
          </w:tcPr>
          <w:p w14:paraId="72A10F91" w14:textId="6D80494C" w:rsidR="00B66656" w:rsidRPr="000E16B6" w:rsidRDefault="00B66656">
            <w:pPr>
              <w:rPr>
                <w:rFonts w:cstheme="minorHAnsi"/>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w:t>
            </w:r>
            <w:proofErr w:type="gramStart"/>
            <w:r w:rsidR="00A55D33" w:rsidRPr="00A55D33">
              <w:rPr>
                <w:rFonts w:cstheme="minorHAnsi"/>
                <w:sz w:val="18"/>
                <w:szCs w:val="18"/>
              </w:rPr>
              <w:t>as a means to</w:t>
            </w:r>
            <w:proofErr w:type="gramEnd"/>
            <w:r w:rsidR="00A55D33" w:rsidRPr="00A55D33">
              <w:rPr>
                <w:rFonts w:cstheme="minorHAnsi"/>
                <w:sz w:val="18"/>
                <w:szCs w:val="18"/>
              </w:rPr>
              <w:t xml:space="preserve"> assess the security and depth of understanding a student has attained against the key course </w:t>
            </w:r>
            <w:r w:rsidR="000E16B6"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ED91432" w14:textId="59DDF08D" w:rsidR="00883D12" w:rsidRDefault="00883D12">
            <w:pPr>
              <w:rPr>
                <w:rFonts w:cstheme="minorHAnsi"/>
                <w:b/>
                <w:bCs/>
                <w:sz w:val="18"/>
                <w:szCs w:val="18"/>
              </w:rPr>
            </w:pPr>
          </w:p>
          <w:p w14:paraId="32623601" w14:textId="4E076F15" w:rsidR="007D67CF" w:rsidRDefault="007D67CF">
            <w:pPr>
              <w:rPr>
                <w:rFonts w:cstheme="minorHAnsi"/>
                <w:b/>
                <w:bCs/>
                <w:sz w:val="18"/>
                <w:szCs w:val="18"/>
              </w:rPr>
            </w:pPr>
            <w:r>
              <w:rPr>
                <w:rFonts w:cstheme="minorHAnsi"/>
                <w:b/>
                <w:bCs/>
                <w:sz w:val="18"/>
                <w:szCs w:val="18"/>
              </w:rPr>
              <w:t>Computer Science</w:t>
            </w:r>
          </w:p>
          <w:p w14:paraId="1B856E0A" w14:textId="1FC9E168"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10</w:t>
            </w:r>
            <w:r w:rsidRPr="00A55D33">
              <w:rPr>
                <w:rFonts w:cstheme="minorHAnsi"/>
                <w:b/>
                <w:bCs/>
                <w:sz w:val="18"/>
                <w:szCs w:val="18"/>
              </w:rPr>
              <w:t>:</w:t>
            </w:r>
          </w:p>
          <w:p w14:paraId="339BE636" w14:textId="483E8B23"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12</w:t>
            </w:r>
            <w:r w:rsidR="00945F37" w:rsidRPr="00945F37">
              <w:rPr>
                <w:rFonts w:cstheme="minorHAnsi"/>
                <w:sz w:val="18"/>
                <w:szCs w:val="18"/>
                <w:vertAlign w:val="superscript"/>
              </w:rPr>
              <w:t>th</w:t>
            </w:r>
            <w:r w:rsidR="00945F37">
              <w:rPr>
                <w:rFonts w:cstheme="minorHAnsi"/>
                <w:sz w:val="18"/>
                <w:szCs w:val="18"/>
              </w:rPr>
              <w:t xml:space="preserve"> October</w:t>
            </w:r>
          </w:p>
          <w:p w14:paraId="1564C439" w14:textId="7D557BEE"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11</w:t>
            </w:r>
            <w:r w:rsidR="00637891" w:rsidRPr="00637891">
              <w:rPr>
                <w:rFonts w:cstheme="minorHAnsi"/>
                <w:sz w:val="18"/>
                <w:szCs w:val="18"/>
                <w:vertAlign w:val="superscript"/>
              </w:rPr>
              <w:t>th</w:t>
            </w:r>
            <w:r w:rsidR="00637891">
              <w:rPr>
                <w:rFonts w:cstheme="minorHAnsi"/>
                <w:sz w:val="18"/>
                <w:szCs w:val="18"/>
              </w:rPr>
              <w:t xml:space="preserve"> January</w:t>
            </w:r>
          </w:p>
          <w:p w14:paraId="53804D26" w14:textId="5DF27DD1" w:rsidR="002D0B09" w:rsidRDefault="002D0B09">
            <w:pPr>
              <w:rPr>
                <w:rFonts w:cstheme="minorHAnsi"/>
                <w:sz w:val="18"/>
                <w:szCs w:val="18"/>
              </w:rPr>
            </w:pPr>
            <w:r>
              <w:rPr>
                <w:rFonts w:cstheme="minorHAnsi"/>
                <w:sz w:val="18"/>
                <w:szCs w:val="18"/>
              </w:rPr>
              <w:t xml:space="preserve">End of Year Exams: W/C </w:t>
            </w:r>
            <w:r w:rsidR="00211997">
              <w:rPr>
                <w:rFonts w:cstheme="minorHAnsi"/>
                <w:sz w:val="18"/>
                <w:szCs w:val="18"/>
              </w:rPr>
              <w:t>21</w:t>
            </w:r>
            <w:r w:rsidR="00211997" w:rsidRPr="00211997">
              <w:rPr>
                <w:rFonts w:cstheme="minorHAnsi"/>
                <w:sz w:val="18"/>
                <w:szCs w:val="18"/>
                <w:vertAlign w:val="superscript"/>
              </w:rPr>
              <w:t>st</w:t>
            </w:r>
            <w:r w:rsidR="00211997">
              <w:rPr>
                <w:rFonts w:cstheme="minorHAnsi"/>
                <w:sz w:val="18"/>
                <w:szCs w:val="18"/>
              </w:rPr>
              <w:t xml:space="preserve"> June</w:t>
            </w:r>
          </w:p>
          <w:p w14:paraId="3AD198D0" w14:textId="77777777" w:rsidR="00211997" w:rsidRDefault="00211997">
            <w:pPr>
              <w:rPr>
                <w:rFonts w:cstheme="minorHAnsi"/>
                <w:sz w:val="18"/>
                <w:szCs w:val="18"/>
              </w:rPr>
            </w:pPr>
          </w:p>
          <w:p w14:paraId="67392642" w14:textId="41811068"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11</w:t>
            </w:r>
            <w:r w:rsidRPr="00725354">
              <w:rPr>
                <w:rFonts w:cstheme="minorHAnsi"/>
                <w:b/>
                <w:bCs/>
                <w:sz w:val="18"/>
                <w:szCs w:val="18"/>
              </w:rPr>
              <w:t>:</w:t>
            </w:r>
          </w:p>
          <w:p w14:paraId="38B70CA4" w14:textId="0D5CA326" w:rsidR="00211997" w:rsidRDefault="00211997" w:rsidP="00CC0680">
            <w:pPr>
              <w:rPr>
                <w:rFonts w:cstheme="minorHAnsi"/>
                <w:sz w:val="18"/>
                <w:szCs w:val="18"/>
              </w:rPr>
            </w:pPr>
            <w:r>
              <w:rPr>
                <w:rFonts w:cstheme="minorHAnsi"/>
                <w:sz w:val="18"/>
                <w:szCs w:val="18"/>
              </w:rPr>
              <w:t>Mock 1: W/C 2</w:t>
            </w:r>
            <w:r w:rsidRPr="00211997">
              <w:rPr>
                <w:rFonts w:cstheme="minorHAnsi"/>
                <w:sz w:val="18"/>
                <w:szCs w:val="18"/>
                <w:vertAlign w:val="superscript"/>
              </w:rPr>
              <w:t>nd</w:t>
            </w:r>
            <w:r>
              <w:rPr>
                <w:rFonts w:cstheme="minorHAnsi"/>
                <w:sz w:val="18"/>
                <w:szCs w:val="18"/>
              </w:rPr>
              <w:t xml:space="preserve"> and 9</w:t>
            </w:r>
            <w:r w:rsidRPr="00211997">
              <w:rPr>
                <w:rFonts w:cstheme="minorHAnsi"/>
                <w:sz w:val="18"/>
                <w:szCs w:val="18"/>
                <w:vertAlign w:val="superscript"/>
              </w:rPr>
              <w:t>th</w:t>
            </w:r>
            <w:r>
              <w:rPr>
                <w:rFonts w:cstheme="minorHAnsi"/>
                <w:sz w:val="18"/>
                <w:szCs w:val="18"/>
              </w:rPr>
              <w:t xml:space="preserve"> November</w:t>
            </w:r>
          </w:p>
          <w:p w14:paraId="62E4C801" w14:textId="77777777" w:rsidR="000D3943" w:rsidRDefault="007866BC" w:rsidP="00CC0680">
            <w:pPr>
              <w:rPr>
                <w:rFonts w:cstheme="minorHAnsi"/>
                <w:sz w:val="18"/>
                <w:szCs w:val="18"/>
              </w:rPr>
            </w:pPr>
            <w:r>
              <w:rPr>
                <w:rFonts w:cstheme="minorHAnsi"/>
                <w:sz w:val="18"/>
                <w:szCs w:val="18"/>
              </w:rPr>
              <w:t>Mock 2: W/C 22</w:t>
            </w:r>
            <w:r w:rsidRPr="007866BC">
              <w:rPr>
                <w:rFonts w:cstheme="minorHAnsi"/>
                <w:sz w:val="18"/>
                <w:szCs w:val="18"/>
                <w:vertAlign w:val="superscript"/>
              </w:rPr>
              <w:t>nd</w:t>
            </w:r>
            <w:r>
              <w:rPr>
                <w:rFonts w:cstheme="minorHAnsi"/>
                <w:sz w:val="18"/>
                <w:szCs w:val="18"/>
              </w:rPr>
              <w:t xml:space="preserve"> February and 1</w:t>
            </w:r>
            <w:r w:rsidRPr="007866BC">
              <w:rPr>
                <w:rFonts w:cstheme="minorHAnsi"/>
                <w:sz w:val="18"/>
                <w:szCs w:val="18"/>
                <w:vertAlign w:val="superscript"/>
              </w:rPr>
              <w:t>st</w:t>
            </w:r>
            <w:r>
              <w:rPr>
                <w:rFonts w:cstheme="minorHAnsi"/>
                <w:sz w:val="18"/>
                <w:szCs w:val="18"/>
              </w:rPr>
              <w:t xml:space="preserve"> March</w:t>
            </w:r>
          </w:p>
          <w:p w14:paraId="23E28FDF" w14:textId="22167B5F" w:rsidR="007D67CF" w:rsidRDefault="007D67CF" w:rsidP="00CC0680">
            <w:pPr>
              <w:rPr>
                <w:rFonts w:cstheme="minorHAnsi"/>
                <w:sz w:val="18"/>
                <w:szCs w:val="18"/>
              </w:rPr>
            </w:pPr>
          </w:p>
          <w:p w14:paraId="5387BDC8" w14:textId="77777777" w:rsidR="007D67CF" w:rsidRDefault="007D67CF" w:rsidP="00CC0680">
            <w:pPr>
              <w:rPr>
                <w:rFonts w:cstheme="minorHAnsi"/>
                <w:sz w:val="18"/>
                <w:szCs w:val="18"/>
              </w:rPr>
            </w:pPr>
          </w:p>
          <w:p w14:paraId="796A04CC" w14:textId="69062BFC" w:rsidR="007D67CF" w:rsidRPr="007D67CF" w:rsidRDefault="007D67CF" w:rsidP="007D67CF">
            <w:pPr>
              <w:rPr>
                <w:rFonts w:cstheme="minorHAnsi"/>
                <w:b/>
                <w:sz w:val="18"/>
                <w:szCs w:val="18"/>
              </w:rPr>
            </w:pPr>
            <w:r w:rsidRPr="007D67CF">
              <w:rPr>
                <w:rFonts w:cstheme="minorHAnsi"/>
                <w:b/>
                <w:sz w:val="18"/>
                <w:szCs w:val="18"/>
              </w:rPr>
              <w:t xml:space="preserve">Cambridge Nationals Creative </w:t>
            </w:r>
            <w:proofErr w:type="spellStart"/>
            <w:r w:rsidRPr="007D67CF">
              <w:rPr>
                <w:rFonts w:cstheme="minorHAnsi"/>
                <w:b/>
                <w:sz w:val="18"/>
                <w:szCs w:val="18"/>
              </w:rPr>
              <w:t>iMedia</w:t>
            </w:r>
            <w:proofErr w:type="spellEnd"/>
            <w:r w:rsidRPr="007D67CF">
              <w:rPr>
                <w:rFonts w:cstheme="minorHAnsi"/>
                <w:b/>
                <w:sz w:val="18"/>
                <w:szCs w:val="18"/>
              </w:rPr>
              <w:t xml:space="preserve"> </w:t>
            </w:r>
          </w:p>
          <w:p w14:paraId="2CD25F14" w14:textId="53D60249" w:rsidR="007D67CF" w:rsidRPr="007D67CF" w:rsidRDefault="007D67CF" w:rsidP="007D67CF">
            <w:pPr>
              <w:rPr>
                <w:rFonts w:cstheme="minorHAnsi"/>
                <w:b/>
                <w:sz w:val="18"/>
                <w:szCs w:val="18"/>
              </w:rPr>
            </w:pPr>
            <w:r w:rsidRPr="007D67CF">
              <w:rPr>
                <w:rFonts w:cstheme="minorHAnsi"/>
                <w:b/>
                <w:sz w:val="18"/>
                <w:szCs w:val="18"/>
              </w:rPr>
              <w:t>Year 10:</w:t>
            </w:r>
          </w:p>
          <w:p w14:paraId="1B578417" w14:textId="44DA7593" w:rsidR="007D67CF" w:rsidRDefault="007D67CF" w:rsidP="00CC0680">
            <w:pPr>
              <w:rPr>
                <w:rFonts w:cstheme="minorHAnsi"/>
                <w:sz w:val="18"/>
                <w:szCs w:val="18"/>
              </w:rPr>
            </w:pPr>
            <w:r>
              <w:rPr>
                <w:rFonts w:cstheme="minorHAnsi"/>
                <w:sz w:val="18"/>
                <w:szCs w:val="18"/>
              </w:rPr>
              <w:t xml:space="preserve">January marked R097 share results with students </w:t>
            </w:r>
          </w:p>
          <w:p w14:paraId="01500D15" w14:textId="0EE80011" w:rsidR="007D67CF" w:rsidRDefault="007D67CF" w:rsidP="00CC0680">
            <w:pPr>
              <w:rPr>
                <w:rFonts w:cstheme="minorHAnsi"/>
                <w:sz w:val="18"/>
                <w:szCs w:val="18"/>
              </w:rPr>
            </w:pPr>
            <w:r>
              <w:rPr>
                <w:rFonts w:cstheme="minorHAnsi"/>
                <w:sz w:val="18"/>
                <w:szCs w:val="18"/>
              </w:rPr>
              <w:t>July marked R082 share results with students</w:t>
            </w:r>
          </w:p>
          <w:p w14:paraId="1EC0E461" w14:textId="77777777" w:rsidR="007D67CF" w:rsidRDefault="007D67CF" w:rsidP="00CC0680">
            <w:pPr>
              <w:rPr>
                <w:rFonts w:cstheme="minorHAnsi"/>
                <w:sz w:val="18"/>
                <w:szCs w:val="18"/>
              </w:rPr>
            </w:pPr>
          </w:p>
          <w:p w14:paraId="72B0795C" w14:textId="77777777" w:rsidR="007D67CF" w:rsidRPr="007D67CF" w:rsidRDefault="007D67CF" w:rsidP="00CC0680">
            <w:pPr>
              <w:rPr>
                <w:rFonts w:cstheme="minorHAnsi"/>
                <w:b/>
                <w:bCs/>
                <w:sz w:val="18"/>
                <w:szCs w:val="18"/>
              </w:rPr>
            </w:pPr>
            <w:r w:rsidRPr="007D67CF">
              <w:rPr>
                <w:rFonts w:cstheme="minorHAnsi"/>
                <w:b/>
                <w:bCs/>
                <w:sz w:val="18"/>
                <w:szCs w:val="18"/>
              </w:rPr>
              <w:t>Year 11:</w:t>
            </w:r>
          </w:p>
          <w:p w14:paraId="4049859A" w14:textId="30796C99" w:rsidR="007D67CF" w:rsidRDefault="007D67CF" w:rsidP="00CC0680">
            <w:pPr>
              <w:rPr>
                <w:rFonts w:cstheme="minorHAnsi"/>
                <w:sz w:val="18"/>
                <w:szCs w:val="18"/>
              </w:rPr>
            </w:pPr>
            <w:r>
              <w:rPr>
                <w:rFonts w:cstheme="minorHAnsi"/>
                <w:sz w:val="18"/>
                <w:szCs w:val="18"/>
              </w:rPr>
              <w:t>January marked R085 share results with students</w:t>
            </w:r>
          </w:p>
          <w:p w14:paraId="3F3A638B" w14:textId="633EAF18" w:rsidR="007D67CF" w:rsidRDefault="007D67CF" w:rsidP="00CC0680">
            <w:pPr>
              <w:rPr>
                <w:rFonts w:cstheme="minorHAnsi"/>
                <w:sz w:val="18"/>
                <w:szCs w:val="18"/>
              </w:rPr>
            </w:pPr>
            <w:r>
              <w:rPr>
                <w:rFonts w:cstheme="minorHAnsi"/>
                <w:sz w:val="18"/>
                <w:szCs w:val="18"/>
              </w:rPr>
              <w:t xml:space="preserve">R081 pre-production skills </w:t>
            </w:r>
          </w:p>
          <w:p w14:paraId="3FC58643" w14:textId="628CC6E9" w:rsidR="007D67CF" w:rsidRDefault="007D67CF" w:rsidP="00CC0680">
            <w:pPr>
              <w:rPr>
                <w:rFonts w:cstheme="minorHAnsi"/>
                <w:sz w:val="18"/>
                <w:szCs w:val="18"/>
              </w:rPr>
            </w:pPr>
            <w:r>
              <w:rPr>
                <w:rFonts w:cstheme="minorHAnsi"/>
                <w:sz w:val="18"/>
                <w:szCs w:val="18"/>
              </w:rPr>
              <w:t>Mock May</w:t>
            </w:r>
          </w:p>
          <w:p w14:paraId="22A2868A" w14:textId="77777777" w:rsidR="007D67CF" w:rsidRDefault="007D67CF" w:rsidP="00CC0680">
            <w:pPr>
              <w:rPr>
                <w:rFonts w:cstheme="minorHAnsi"/>
                <w:sz w:val="18"/>
                <w:szCs w:val="18"/>
              </w:rPr>
            </w:pPr>
            <w:r>
              <w:rPr>
                <w:rFonts w:cstheme="minorHAnsi"/>
                <w:sz w:val="18"/>
                <w:szCs w:val="18"/>
              </w:rPr>
              <w:t>Mock June</w:t>
            </w:r>
          </w:p>
          <w:p w14:paraId="23DB8C76" w14:textId="368186A0" w:rsidR="007D67CF" w:rsidRPr="001829FF" w:rsidRDefault="007D67CF" w:rsidP="00CC0680">
            <w:pPr>
              <w:rPr>
                <w:rFonts w:cstheme="minorHAnsi"/>
                <w:sz w:val="18"/>
                <w:szCs w:val="18"/>
              </w:rPr>
            </w:pP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51CAAFAC" w:rsidR="006D0B0F" w:rsidRPr="00B120C8" w:rsidRDefault="006D0B0F">
            <w:pPr>
              <w:rPr>
                <w:rFonts w:cstheme="minorHAnsi"/>
                <w:sz w:val="18"/>
                <w:szCs w:val="18"/>
              </w:rPr>
            </w:pPr>
            <w:r w:rsidRPr="00B120C8">
              <w:rPr>
                <w:rFonts w:cstheme="minorHAnsi"/>
                <w:sz w:val="18"/>
                <w:szCs w:val="18"/>
              </w:rPr>
              <w:lastRenderedPageBreak/>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sidR="00EB7A0F">
              <w:rPr>
                <w:rFonts w:cstheme="minorHAnsi"/>
                <w:sz w:val="18"/>
                <w:szCs w:val="18"/>
              </w:rPr>
              <w:t xml:space="preserve">Computer Science </w:t>
            </w:r>
            <w:r w:rsidRPr="00B120C8">
              <w:rPr>
                <w:rFonts w:cstheme="minorHAnsi"/>
                <w:sz w:val="18"/>
                <w:szCs w:val="18"/>
              </w:rPr>
              <w:t>include:</w:t>
            </w:r>
          </w:p>
          <w:p w14:paraId="5093B907" w14:textId="3C3F6026" w:rsidR="00473121" w:rsidRPr="00F61147" w:rsidRDefault="004543A9" w:rsidP="00F61147">
            <w:pPr>
              <w:pStyle w:val="ListParagraph"/>
              <w:numPr>
                <w:ilvl w:val="0"/>
                <w:numId w:val="6"/>
              </w:numPr>
              <w:autoSpaceDE w:val="0"/>
              <w:autoSpaceDN w:val="0"/>
              <w:adjustRightInd w:val="0"/>
              <w:rPr>
                <w:rFonts w:cstheme="minorHAnsi"/>
                <w:sz w:val="18"/>
                <w:szCs w:val="18"/>
              </w:rPr>
            </w:pPr>
            <w:r w:rsidRPr="00F61147">
              <w:rPr>
                <w:rFonts w:cstheme="minorHAnsi"/>
                <w:sz w:val="18"/>
                <w:szCs w:val="18"/>
              </w:rPr>
              <w:t>Questioning</w:t>
            </w:r>
            <w:r w:rsidR="00FB7F06" w:rsidRPr="00F61147">
              <w:rPr>
                <w:rFonts w:cstheme="minorHAnsi"/>
                <w:sz w:val="18"/>
                <w:szCs w:val="18"/>
              </w:rPr>
              <w:t xml:space="preserve"> to assess prior kno</w:t>
            </w:r>
            <w:r w:rsidR="001516E7">
              <w:rPr>
                <w:rFonts w:cstheme="minorHAnsi"/>
                <w:sz w:val="18"/>
                <w:szCs w:val="18"/>
              </w:rPr>
              <w:t>w</w:t>
            </w:r>
            <w:r w:rsidR="00FB7F06" w:rsidRPr="00F61147">
              <w:rPr>
                <w:rFonts w:cstheme="minorHAnsi"/>
                <w:sz w:val="18"/>
                <w:szCs w:val="18"/>
              </w:rPr>
              <w:t>ledge and</w:t>
            </w:r>
            <w:r w:rsidRPr="00F61147">
              <w:rPr>
                <w:rFonts w:cstheme="minorHAnsi"/>
                <w:sz w:val="18"/>
                <w:szCs w:val="18"/>
              </w:rPr>
              <w:t xml:space="preserve"> understanding, challenge new learning, and promote links between topics and other subjects (usually mathematics</w:t>
            </w:r>
            <w:r w:rsidR="001516E7">
              <w:rPr>
                <w:rFonts w:cstheme="minorHAnsi"/>
                <w:sz w:val="18"/>
                <w:szCs w:val="18"/>
              </w:rPr>
              <w:t>).</w:t>
            </w:r>
          </w:p>
          <w:p w14:paraId="5D9A8535" w14:textId="19B01C26" w:rsidR="004543A9" w:rsidRPr="00F61147" w:rsidRDefault="004543A9" w:rsidP="00F61147">
            <w:pPr>
              <w:pStyle w:val="ListParagraph"/>
              <w:numPr>
                <w:ilvl w:val="0"/>
                <w:numId w:val="6"/>
              </w:numPr>
              <w:autoSpaceDE w:val="0"/>
              <w:autoSpaceDN w:val="0"/>
              <w:adjustRightInd w:val="0"/>
              <w:rPr>
                <w:rFonts w:cstheme="minorHAnsi"/>
                <w:sz w:val="18"/>
                <w:szCs w:val="18"/>
              </w:rPr>
            </w:pPr>
            <w:r w:rsidRPr="00F61147">
              <w:rPr>
                <w:rFonts w:cstheme="minorHAnsi"/>
                <w:sz w:val="18"/>
                <w:szCs w:val="18"/>
              </w:rPr>
              <w:lastRenderedPageBreak/>
              <w:t>Pr</w:t>
            </w:r>
            <w:r w:rsidR="00EB7A0F">
              <w:rPr>
                <w:rFonts w:cstheme="minorHAnsi"/>
                <w:sz w:val="18"/>
                <w:szCs w:val="18"/>
              </w:rPr>
              <w:t>ogramming</w:t>
            </w:r>
            <w:r w:rsidRPr="00F61147">
              <w:rPr>
                <w:rFonts w:cstheme="minorHAnsi"/>
                <w:sz w:val="18"/>
                <w:szCs w:val="18"/>
              </w:rPr>
              <w:t xml:space="preserve"> tasks</w:t>
            </w:r>
            <w:r w:rsidR="00A3626B" w:rsidRPr="00F61147">
              <w:rPr>
                <w:rFonts w:cstheme="minorHAnsi"/>
                <w:sz w:val="18"/>
                <w:szCs w:val="18"/>
              </w:rPr>
              <w:t xml:space="preserve"> </w:t>
            </w:r>
            <w:r w:rsidR="00EB7A0F">
              <w:rPr>
                <w:rFonts w:cstheme="minorHAnsi"/>
                <w:sz w:val="18"/>
                <w:szCs w:val="18"/>
              </w:rPr>
              <w:t>completing programming challenges and exam question pseudocode</w:t>
            </w:r>
          </w:p>
          <w:p w14:paraId="099F4A0F" w14:textId="77777777" w:rsidR="00EB7A0F" w:rsidRDefault="00ED658F" w:rsidP="00F61147">
            <w:pPr>
              <w:pStyle w:val="ListParagraph"/>
              <w:numPr>
                <w:ilvl w:val="0"/>
                <w:numId w:val="6"/>
              </w:numPr>
              <w:autoSpaceDE w:val="0"/>
              <w:autoSpaceDN w:val="0"/>
              <w:adjustRightInd w:val="0"/>
              <w:rPr>
                <w:rFonts w:cstheme="minorHAnsi"/>
                <w:sz w:val="18"/>
                <w:szCs w:val="18"/>
              </w:rPr>
            </w:pPr>
            <w:r w:rsidRPr="00F61147">
              <w:rPr>
                <w:rFonts w:cstheme="minorHAnsi"/>
                <w:sz w:val="18"/>
                <w:szCs w:val="18"/>
              </w:rPr>
              <w:t>Peer and sel</w:t>
            </w:r>
            <w:r w:rsidR="002660FB">
              <w:rPr>
                <w:rFonts w:cstheme="minorHAnsi"/>
                <w:sz w:val="18"/>
                <w:szCs w:val="18"/>
              </w:rPr>
              <w:t>f-</w:t>
            </w:r>
            <w:r w:rsidRPr="00F61147">
              <w:rPr>
                <w:rFonts w:cstheme="minorHAnsi"/>
                <w:sz w:val="18"/>
                <w:szCs w:val="18"/>
              </w:rPr>
              <w:t xml:space="preserve"> assessment </w:t>
            </w:r>
            <w:r w:rsidR="00FB7F06" w:rsidRPr="00F61147">
              <w:rPr>
                <w:rFonts w:cstheme="minorHAnsi"/>
                <w:sz w:val="18"/>
                <w:szCs w:val="18"/>
              </w:rPr>
              <w:t>of</w:t>
            </w:r>
            <w:r w:rsidR="00EB7A0F">
              <w:rPr>
                <w:rFonts w:cstheme="minorHAnsi"/>
                <w:sz w:val="18"/>
                <w:szCs w:val="18"/>
              </w:rPr>
              <w:t xml:space="preserve"> worksheets and homework sheets. </w:t>
            </w:r>
          </w:p>
          <w:p w14:paraId="5C9DE515" w14:textId="6A1505A7" w:rsidR="004543A9" w:rsidRDefault="00EB7A0F" w:rsidP="00F61147">
            <w:pPr>
              <w:pStyle w:val="ListParagraph"/>
              <w:numPr>
                <w:ilvl w:val="0"/>
                <w:numId w:val="6"/>
              </w:numPr>
              <w:autoSpaceDE w:val="0"/>
              <w:autoSpaceDN w:val="0"/>
              <w:adjustRightInd w:val="0"/>
              <w:rPr>
                <w:rFonts w:cstheme="minorHAnsi"/>
                <w:sz w:val="18"/>
                <w:szCs w:val="18"/>
              </w:rPr>
            </w:pPr>
            <w:r>
              <w:rPr>
                <w:rFonts w:cstheme="minorHAnsi"/>
                <w:sz w:val="18"/>
                <w:szCs w:val="18"/>
              </w:rPr>
              <w:t>Teacher assessment of</w:t>
            </w:r>
            <w:r w:rsidR="00FB7F06" w:rsidRPr="00F61147">
              <w:rPr>
                <w:rFonts w:cstheme="minorHAnsi"/>
                <w:sz w:val="18"/>
                <w:szCs w:val="18"/>
              </w:rPr>
              <w:t xml:space="preserve"> </w:t>
            </w:r>
            <w:r>
              <w:rPr>
                <w:rFonts w:cstheme="minorHAnsi"/>
                <w:sz w:val="18"/>
                <w:szCs w:val="18"/>
              </w:rPr>
              <w:t xml:space="preserve">end of unit assessment and </w:t>
            </w:r>
            <w:r w:rsidR="00ED658F" w:rsidRPr="00F61147">
              <w:rPr>
                <w:rFonts w:cstheme="minorHAnsi"/>
                <w:sz w:val="18"/>
                <w:szCs w:val="18"/>
              </w:rPr>
              <w:t>exam ques</w:t>
            </w:r>
            <w:r w:rsidR="001516E7">
              <w:rPr>
                <w:rFonts w:cstheme="minorHAnsi"/>
                <w:sz w:val="18"/>
                <w:szCs w:val="18"/>
              </w:rPr>
              <w:t>t</w:t>
            </w:r>
            <w:r w:rsidR="00ED658F" w:rsidRPr="00F61147">
              <w:rPr>
                <w:rFonts w:cstheme="minorHAnsi"/>
                <w:sz w:val="18"/>
                <w:szCs w:val="18"/>
              </w:rPr>
              <w:t>ions used in lessons</w:t>
            </w:r>
            <w:r w:rsidR="00FB7F06" w:rsidRPr="00F61147">
              <w:rPr>
                <w:rFonts w:cstheme="minorHAnsi"/>
                <w:sz w:val="18"/>
                <w:szCs w:val="18"/>
              </w:rPr>
              <w:t xml:space="preserve"> </w:t>
            </w:r>
          </w:p>
          <w:p w14:paraId="26F20EAA" w14:textId="13816C73" w:rsidR="00EB7A0F" w:rsidRPr="00173828" w:rsidRDefault="00EB7A0F" w:rsidP="00173828">
            <w:pPr>
              <w:pStyle w:val="ListParagraph"/>
              <w:numPr>
                <w:ilvl w:val="0"/>
                <w:numId w:val="6"/>
              </w:numPr>
              <w:autoSpaceDE w:val="0"/>
              <w:autoSpaceDN w:val="0"/>
              <w:adjustRightInd w:val="0"/>
              <w:rPr>
                <w:rFonts w:cstheme="minorHAnsi"/>
                <w:sz w:val="18"/>
                <w:szCs w:val="18"/>
              </w:rPr>
            </w:pPr>
            <w:r>
              <w:rPr>
                <w:rFonts w:cstheme="minorHAnsi"/>
                <w:sz w:val="18"/>
                <w:szCs w:val="18"/>
              </w:rPr>
              <w:t>Doddle presentations for knowledge recap and quizzes for PLC</w:t>
            </w:r>
          </w:p>
          <w:p w14:paraId="57F13294" w14:textId="6313D1E5" w:rsidR="00EB7A0F" w:rsidRDefault="00EB7A0F" w:rsidP="00F61147">
            <w:pPr>
              <w:pStyle w:val="ListParagraph"/>
              <w:numPr>
                <w:ilvl w:val="0"/>
                <w:numId w:val="6"/>
              </w:numPr>
              <w:autoSpaceDE w:val="0"/>
              <w:autoSpaceDN w:val="0"/>
              <w:adjustRightInd w:val="0"/>
              <w:rPr>
                <w:rFonts w:cstheme="minorHAnsi"/>
                <w:sz w:val="18"/>
                <w:szCs w:val="18"/>
              </w:rPr>
            </w:pPr>
            <w:r>
              <w:rPr>
                <w:rFonts w:cstheme="minorHAnsi"/>
                <w:sz w:val="18"/>
                <w:szCs w:val="18"/>
              </w:rPr>
              <w:t>Revision guide for each topic area</w:t>
            </w:r>
          </w:p>
          <w:p w14:paraId="0A681C01" w14:textId="6F037207" w:rsidR="00EB7A0F" w:rsidRDefault="00EB7A0F" w:rsidP="00F61147">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Revision booklets for each topic area </w:t>
            </w:r>
          </w:p>
          <w:p w14:paraId="723A674F" w14:textId="58BB9152" w:rsidR="00EB7A0F" w:rsidRDefault="00EB7A0F" w:rsidP="00F61147">
            <w:pPr>
              <w:pStyle w:val="ListParagraph"/>
              <w:numPr>
                <w:ilvl w:val="0"/>
                <w:numId w:val="6"/>
              </w:numPr>
              <w:autoSpaceDE w:val="0"/>
              <w:autoSpaceDN w:val="0"/>
              <w:adjustRightInd w:val="0"/>
              <w:rPr>
                <w:rFonts w:cstheme="minorHAnsi"/>
                <w:sz w:val="18"/>
                <w:szCs w:val="18"/>
              </w:rPr>
            </w:pPr>
            <w:r>
              <w:rPr>
                <w:rFonts w:cstheme="minorHAnsi"/>
                <w:sz w:val="18"/>
                <w:szCs w:val="18"/>
              </w:rPr>
              <w:t>PLC tracker to self-assess student’s confidence are in each topic sub area</w:t>
            </w:r>
          </w:p>
          <w:p w14:paraId="2EC2ECE1" w14:textId="4ED91DF4" w:rsidR="00173828" w:rsidRDefault="00173828" w:rsidP="00F61147">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Teaching student how to interpret mark schemes </w:t>
            </w:r>
          </w:p>
          <w:p w14:paraId="54606448" w14:textId="428BE1AD" w:rsidR="00173828" w:rsidRDefault="00173828" w:rsidP="00173828">
            <w:pPr>
              <w:pStyle w:val="ListParagraph"/>
              <w:numPr>
                <w:ilvl w:val="0"/>
                <w:numId w:val="6"/>
              </w:numPr>
              <w:autoSpaceDE w:val="0"/>
              <w:autoSpaceDN w:val="0"/>
              <w:adjustRightInd w:val="0"/>
              <w:rPr>
                <w:rFonts w:cstheme="minorHAnsi"/>
                <w:sz w:val="18"/>
                <w:szCs w:val="18"/>
              </w:rPr>
            </w:pPr>
            <w:r>
              <w:rPr>
                <w:rFonts w:cstheme="minorHAnsi"/>
                <w:sz w:val="18"/>
                <w:szCs w:val="18"/>
              </w:rPr>
              <w:t>Model answers</w:t>
            </w:r>
          </w:p>
          <w:p w14:paraId="0B5D771A" w14:textId="7B4CAB75" w:rsidR="00173828" w:rsidRDefault="00173828" w:rsidP="00173828">
            <w:pPr>
              <w:pStyle w:val="ListParagraph"/>
              <w:numPr>
                <w:ilvl w:val="0"/>
                <w:numId w:val="6"/>
              </w:numPr>
              <w:autoSpaceDE w:val="0"/>
              <w:autoSpaceDN w:val="0"/>
              <w:adjustRightInd w:val="0"/>
              <w:rPr>
                <w:rFonts w:cstheme="minorHAnsi"/>
                <w:sz w:val="18"/>
                <w:szCs w:val="18"/>
              </w:rPr>
            </w:pPr>
            <w:r>
              <w:rPr>
                <w:rFonts w:cstheme="minorHAnsi"/>
                <w:sz w:val="18"/>
                <w:szCs w:val="18"/>
              </w:rPr>
              <w:t>Learning objectives, keywords, new vocabulary, recaps at start of lessons, focused questioning, mini whiteboards, discussions, plenaries</w:t>
            </w:r>
          </w:p>
          <w:p w14:paraId="4A39E3AF" w14:textId="1AE5C1E8" w:rsidR="00173828" w:rsidRPr="00173828" w:rsidRDefault="00173828" w:rsidP="00173828">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Regular homework to reinforce learning and promote independent learning </w:t>
            </w:r>
          </w:p>
          <w:p w14:paraId="490A36C4" w14:textId="5F00D9C2" w:rsidR="004543A9" w:rsidRDefault="004543A9" w:rsidP="00EB7A0F">
            <w:pPr>
              <w:autoSpaceDE w:val="0"/>
              <w:autoSpaceDN w:val="0"/>
              <w:adjustRightInd w:val="0"/>
              <w:rPr>
                <w:rFonts w:cstheme="minorHAnsi"/>
              </w:rPr>
            </w:pPr>
          </w:p>
          <w:p w14:paraId="3EAEC5D0" w14:textId="3B87408D" w:rsidR="00EB7A0F" w:rsidRDefault="00EB7A0F" w:rsidP="00EB7A0F">
            <w:pPr>
              <w:rPr>
                <w:rFonts w:cstheme="minorHAnsi"/>
                <w:sz w:val="18"/>
                <w:szCs w:val="18"/>
              </w:rPr>
            </w:pPr>
            <w:r w:rsidRPr="00B120C8">
              <w:rPr>
                <w:rFonts w:cstheme="minorHAnsi"/>
                <w:sz w:val="18"/>
                <w:szCs w:val="18"/>
              </w:rPr>
              <w:t xml:space="preserve">Key strategies of effective formative assessment </w:t>
            </w:r>
            <w:r w:rsidR="00B5520A">
              <w:rPr>
                <w:rFonts w:cstheme="minorHAnsi"/>
                <w:sz w:val="18"/>
                <w:szCs w:val="18"/>
              </w:rPr>
              <w:t>for NEA and theory</w:t>
            </w:r>
            <w:r w:rsidRPr="00B120C8">
              <w:rPr>
                <w:rFonts w:cstheme="minorHAnsi"/>
                <w:sz w:val="18"/>
                <w:szCs w:val="18"/>
              </w:rPr>
              <w:t xml:space="preserve"> </w:t>
            </w:r>
            <w:r w:rsidRPr="0068661A">
              <w:rPr>
                <w:rFonts w:cstheme="minorHAnsi"/>
                <w:b/>
                <w:bCs/>
                <w:sz w:val="18"/>
                <w:szCs w:val="18"/>
              </w:rPr>
              <w:t>in hourly lessons</w:t>
            </w:r>
            <w:r w:rsidRPr="00B120C8">
              <w:rPr>
                <w:rFonts w:cstheme="minorHAnsi"/>
                <w:sz w:val="18"/>
                <w:szCs w:val="18"/>
              </w:rPr>
              <w:t xml:space="preserve"> within KS4</w:t>
            </w:r>
            <w:r>
              <w:rPr>
                <w:rFonts w:cstheme="minorHAnsi"/>
                <w:sz w:val="18"/>
                <w:szCs w:val="18"/>
              </w:rPr>
              <w:t xml:space="preserve"> Cambridge Nationals </w:t>
            </w:r>
            <w:proofErr w:type="spellStart"/>
            <w:r w:rsidR="00173828">
              <w:rPr>
                <w:rFonts w:cstheme="minorHAnsi"/>
                <w:sz w:val="18"/>
                <w:szCs w:val="18"/>
              </w:rPr>
              <w:t>i</w:t>
            </w:r>
            <w:r>
              <w:rPr>
                <w:rFonts w:cstheme="minorHAnsi"/>
                <w:sz w:val="18"/>
                <w:szCs w:val="18"/>
              </w:rPr>
              <w:t>Media</w:t>
            </w:r>
            <w:proofErr w:type="spellEnd"/>
            <w:r>
              <w:rPr>
                <w:rFonts w:cstheme="minorHAnsi"/>
                <w:sz w:val="18"/>
                <w:szCs w:val="18"/>
              </w:rPr>
              <w:t xml:space="preserve"> include:</w:t>
            </w:r>
          </w:p>
          <w:p w14:paraId="2887F503" w14:textId="3AADE220" w:rsidR="00EB7A0F" w:rsidRDefault="00EB7A0F" w:rsidP="00EB7A0F">
            <w:pPr>
              <w:pStyle w:val="ListParagraph"/>
              <w:numPr>
                <w:ilvl w:val="0"/>
                <w:numId w:val="8"/>
              </w:numPr>
              <w:rPr>
                <w:rFonts w:cstheme="minorHAnsi"/>
                <w:sz w:val="18"/>
                <w:szCs w:val="18"/>
              </w:rPr>
            </w:pPr>
            <w:r>
              <w:rPr>
                <w:rFonts w:cstheme="minorHAnsi"/>
                <w:sz w:val="18"/>
                <w:szCs w:val="18"/>
              </w:rPr>
              <w:t xml:space="preserve">Clear guidance on expectation for each section of </w:t>
            </w:r>
            <w:r w:rsidR="00B5520A">
              <w:rPr>
                <w:rFonts w:cstheme="minorHAnsi"/>
                <w:sz w:val="18"/>
                <w:szCs w:val="18"/>
              </w:rPr>
              <w:t>NEA</w:t>
            </w:r>
          </w:p>
          <w:p w14:paraId="3BC8C3F6" w14:textId="48DF891B" w:rsidR="00B5520A" w:rsidRDefault="00B5520A" w:rsidP="00EB7A0F">
            <w:pPr>
              <w:pStyle w:val="ListParagraph"/>
              <w:numPr>
                <w:ilvl w:val="0"/>
                <w:numId w:val="8"/>
              </w:numPr>
              <w:rPr>
                <w:rFonts w:cstheme="minorHAnsi"/>
                <w:sz w:val="18"/>
                <w:szCs w:val="18"/>
              </w:rPr>
            </w:pPr>
            <w:r>
              <w:rPr>
                <w:rFonts w:cstheme="minorHAnsi"/>
                <w:sz w:val="18"/>
                <w:szCs w:val="18"/>
              </w:rPr>
              <w:t xml:space="preserve">Regular marking of each section, full class guidance on any misconceptions, no individual feedback is provided </w:t>
            </w:r>
          </w:p>
          <w:p w14:paraId="552DE4F1" w14:textId="4D5B8271" w:rsidR="00B5520A" w:rsidRDefault="00B5520A" w:rsidP="00EB7A0F">
            <w:pPr>
              <w:pStyle w:val="ListParagraph"/>
              <w:numPr>
                <w:ilvl w:val="0"/>
                <w:numId w:val="8"/>
              </w:numPr>
              <w:rPr>
                <w:rFonts w:cstheme="minorHAnsi"/>
                <w:sz w:val="18"/>
                <w:szCs w:val="18"/>
              </w:rPr>
            </w:pPr>
            <w:r>
              <w:rPr>
                <w:rFonts w:cstheme="minorHAnsi"/>
                <w:sz w:val="18"/>
                <w:szCs w:val="18"/>
              </w:rPr>
              <w:t>Student feedback on what areas can be revisited once the full NEA has been completed adhering to protocols set by exam board</w:t>
            </w:r>
          </w:p>
          <w:p w14:paraId="4AA8182B" w14:textId="7C76D83C" w:rsidR="00B5520A" w:rsidRDefault="00B5520A" w:rsidP="00EB7A0F">
            <w:pPr>
              <w:pStyle w:val="ListParagraph"/>
              <w:numPr>
                <w:ilvl w:val="0"/>
                <w:numId w:val="8"/>
              </w:numPr>
              <w:rPr>
                <w:rFonts w:cstheme="minorHAnsi"/>
                <w:sz w:val="18"/>
                <w:szCs w:val="18"/>
              </w:rPr>
            </w:pPr>
            <w:r>
              <w:rPr>
                <w:rFonts w:cstheme="minorHAnsi"/>
                <w:sz w:val="18"/>
                <w:szCs w:val="18"/>
              </w:rPr>
              <w:t>Building in time for students to make amendment to NEA</w:t>
            </w:r>
          </w:p>
          <w:p w14:paraId="5BBC969F" w14:textId="09D8DC6A" w:rsidR="00B5520A" w:rsidRPr="00F61147" w:rsidRDefault="00B5520A" w:rsidP="00B5520A">
            <w:pPr>
              <w:pStyle w:val="ListParagraph"/>
              <w:numPr>
                <w:ilvl w:val="0"/>
                <w:numId w:val="6"/>
              </w:numPr>
              <w:autoSpaceDE w:val="0"/>
              <w:autoSpaceDN w:val="0"/>
              <w:adjustRightInd w:val="0"/>
              <w:rPr>
                <w:rFonts w:cstheme="minorHAnsi"/>
                <w:sz w:val="18"/>
                <w:szCs w:val="18"/>
              </w:rPr>
            </w:pPr>
            <w:r w:rsidRPr="00F61147">
              <w:rPr>
                <w:rFonts w:cstheme="minorHAnsi"/>
                <w:sz w:val="18"/>
                <w:szCs w:val="18"/>
              </w:rPr>
              <w:t>Questioning to assess prior kno</w:t>
            </w:r>
            <w:r>
              <w:rPr>
                <w:rFonts w:cstheme="minorHAnsi"/>
                <w:sz w:val="18"/>
                <w:szCs w:val="18"/>
              </w:rPr>
              <w:t>w</w:t>
            </w:r>
            <w:r w:rsidRPr="00F61147">
              <w:rPr>
                <w:rFonts w:cstheme="minorHAnsi"/>
                <w:sz w:val="18"/>
                <w:szCs w:val="18"/>
              </w:rPr>
              <w:t xml:space="preserve">ledge and understanding, challenge new learning, and promote links between </w:t>
            </w:r>
            <w:r>
              <w:rPr>
                <w:rFonts w:cstheme="minorHAnsi"/>
                <w:sz w:val="18"/>
                <w:szCs w:val="18"/>
              </w:rPr>
              <w:t>NEAs.</w:t>
            </w:r>
          </w:p>
          <w:p w14:paraId="168132C6" w14:textId="77777777" w:rsidR="00B5520A" w:rsidRDefault="00B5520A" w:rsidP="00B5520A">
            <w:pPr>
              <w:pStyle w:val="ListParagraph"/>
              <w:numPr>
                <w:ilvl w:val="0"/>
                <w:numId w:val="6"/>
              </w:numPr>
              <w:autoSpaceDE w:val="0"/>
              <w:autoSpaceDN w:val="0"/>
              <w:adjustRightInd w:val="0"/>
              <w:rPr>
                <w:rFonts w:cstheme="minorHAnsi"/>
                <w:sz w:val="18"/>
                <w:szCs w:val="18"/>
              </w:rPr>
            </w:pPr>
            <w:r w:rsidRPr="00F61147">
              <w:rPr>
                <w:rFonts w:cstheme="minorHAnsi"/>
                <w:sz w:val="18"/>
                <w:szCs w:val="18"/>
              </w:rPr>
              <w:t>Peer and sel</w:t>
            </w:r>
            <w:r>
              <w:rPr>
                <w:rFonts w:cstheme="minorHAnsi"/>
                <w:sz w:val="18"/>
                <w:szCs w:val="18"/>
              </w:rPr>
              <w:t>f-</w:t>
            </w:r>
            <w:r w:rsidRPr="00F61147">
              <w:rPr>
                <w:rFonts w:cstheme="minorHAnsi"/>
                <w:sz w:val="18"/>
                <w:szCs w:val="18"/>
              </w:rPr>
              <w:t xml:space="preserve"> assessment of</w:t>
            </w:r>
            <w:r>
              <w:rPr>
                <w:rFonts w:cstheme="minorHAnsi"/>
                <w:sz w:val="18"/>
                <w:szCs w:val="18"/>
              </w:rPr>
              <w:t xml:space="preserve"> worksheets and homework sheets. </w:t>
            </w:r>
          </w:p>
          <w:p w14:paraId="75858FB2" w14:textId="346334D7" w:rsidR="00B5520A" w:rsidRDefault="00B5520A" w:rsidP="00B5520A">
            <w:pPr>
              <w:pStyle w:val="ListParagraph"/>
              <w:numPr>
                <w:ilvl w:val="0"/>
                <w:numId w:val="6"/>
              </w:numPr>
              <w:autoSpaceDE w:val="0"/>
              <w:autoSpaceDN w:val="0"/>
              <w:adjustRightInd w:val="0"/>
              <w:rPr>
                <w:rFonts w:cstheme="minorHAnsi"/>
                <w:sz w:val="18"/>
                <w:szCs w:val="18"/>
              </w:rPr>
            </w:pPr>
            <w:r>
              <w:rPr>
                <w:rFonts w:cstheme="minorHAnsi"/>
                <w:sz w:val="18"/>
                <w:szCs w:val="18"/>
              </w:rPr>
              <w:t>Teacher assessment of</w:t>
            </w:r>
            <w:r w:rsidRPr="00F61147">
              <w:rPr>
                <w:rFonts w:cstheme="minorHAnsi"/>
                <w:sz w:val="18"/>
                <w:szCs w:val="18"/>
              </w:rPr>
              <w:t xml:space="preserve"> </w:t>
            </w:r>
            <w:r>
              <w:rPr>
                <w:rFonts w:cstheme="minorHAnsi"/>
                <w:sz w:val="18"/>
                <w:szCs w:val="18"/>
              </w:rPr>
              <w:t xml:space="preserve">each unit and </w:t>
            </w:r>
            <w:r w:rsidRPr="00F61147">
              <w:rPr>
                <w:rFonts w:cstheme="minorHAnsi"/>
                <w:sz w:val="18"/>
                <w:szCs w:val="18"/>
              </w:rPr>
              <w:t>exam ques</w:t>
            </w:r>
            <w:r>
              <w:rPr>
                <w:rFonts w:cstheme="minorHAnsi"/>
                <w:sz w:val="18"/>
                <w:szCs w:val="18"/>
              </w:rPr>
              <w:t>t</w:t>
            </w:r>
            <w:r w:rsidRPr="00F61147">
              <w:rPr>
                <w:rFonts w:cstheme="minorHAnsi"/>
                <w:sz w:val="18"/>
                <w:szCs w:val="18"/>
              </w:rPr>
              <w:t xml:space="preserve">ions used in lessons </w:t>
            </w:r>
          </w:p>
          <w:p w14:paraId="2AEA3B68" w14:textId="77B632BC" w:rsidR="00B5520A" w:rsidRPr="00173828" w:rsidRDefault="00B5520A" w:rsidP="00173828">
            <w:pPr>
              <w:pStyle w:val="ListParagraph"/>
              <w:numPr>
                <w:ilvl w:val="0"/>
                <w:numId w:val="6"/>
              </w:numPr>
              <w:autoSpaceDE w:val="0"/>
              <w:autoSpaceDN w:val="0"/>
              <w:adjustRightInd w:val="0"/>
              <w:rPr>
                <w:rFonts w:cstheme="minorHAnsi"/>
                <w:sz w:val="18"/>
                <w:szCs w:val="18"/>
              </w:rPr>
            </w:pPr>
            <w:r>
              <w:rPr>
                <w:rFonts w:cstheme="minorHAnsi"/>
                <w:sz w:val="18"/>
                <w:szCs w:val="18"/>
              </w:rPr>
              <w:t>Doddle presentations for knowledge recap and quizzes for PLC</w:t>
            </w:r>
          </w:p>
          <w:p w14:paraId="4FC0DE93" w14:textId="099921C8" w:rsidR="00B5520A" w:rsidRDefault="00B5520A" w:rsidP="00B5520A">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Revision booklets for each topic area </w:t>
            </w:r>
          </w:p>
          <w:p w14:paraId="0425755D" w14:textId="77777777" w:rsidR="00173828" w:rsidRDefault="00173828" w:rsidP="00173828">
            <w:pPr>
              <w:pStyle w:val="ListParagraph"/>
              <w:numPr>
                <w:ilvl w:val="0"/>
                <w:numId w:val="6"/>
              </w:numPr>
              <w:autoSpaceDE w:val="0"/>
              <w:autoSpaceDN w:val="0"/>
              <w:adjustRightInd w:val="0"/>
              <w:rPr>
                <w:rFonts w:cstheme="minorHAnsi"/>
                <w:sz w:val="18"/>
                <w:szCs w:val="18"/>
              </w:rPr>
            </w:pPr>
            <w:r>
              <w:rPr>
                <w:rFonts w:cstheme="minorHAnsi"/>
                <w:sz w:val="18"/>
                <w:szCs w:val="18"/>
              </w:rPr>
              <w:t>Learning objectives, keywords, new vocabulary, recaps at start of lessons, focused questioning, mini whiteboards, discussions, plenaries</w:t>
            </w:r>
          </w:p>
          <w:p w14:paraId="52B1A576" w14:textId="1390966B" w:rsidR="00173828" w:rsidRPr="00173828" w:rsidRDefault="00173828" w:rsidP="00173828">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Regular homework to reinforce learning and promote independent learning </w:t>
            </w:r>
          </w:p>
          <w:p w14:paraId="0FBD34FB" w14:textId="32395F2C" w:rsidR="00EB7A0F" w:rsidRPr="004543A9" w:rsidRDefault="00EB7A0F" w:rsidP="00EB7A0F">
            <w:pPr>
              <w:autoSpaceDE w:val="0"/>
              <w:autoSpaceDN w:val="0"/>
              <w:adjustRightInd w:val="0"/>
              <w:rPr>
                <w:rFonts w:cstheme="minorHAnsi"/>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1F0"/>
    <w:multiLevelType w:val="hybridMultilevel"/>
    <w:tmpl w:val="F18C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E1BB9"/>
    <w:multiLevelType w:val="hybridMultilevel"/>
    <w:tmpl w:val="8BB2CE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2244B"/>
    <w:multiLevelType w:val="hybridMultilevel"/>
    <w:tmpl w:val="2344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C7675"/>
    <w:multiLevelType w:val="hybridMultilevel"/>
    <w:tmpl w:val="E7AE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39E9"/>
    <w:rsid w:val="00016632"/>
    <w:rsid w:val="00042602"/>
    <w:rsid w:val="00051650"/>
    <w:rsid w:val="00075F76"/>
    <w:rsid w:val="000A71DF"/>
    <w:rsid w:val="000B115A"/>
    <w:rsid w:val="000C7C87"/>
    <w:rsid w:val="000D3943"/>
    <w:rsid w:val="000E16B6"/>
    <w:rsid w:val="000F759E"/>
    <w:rsid w:val="00101E40"/>
    <w:rsid w:val="001031C3"/>
    <w:rsid w:val="00121CCA"/>
    <w:rsid w:val="00123033"/>
    <w:rsid w:val="0013107D"/>
    <w:rsid w:val="001516E7"/>
    <w:rsid w:val="00164656"/>
    <w:rsid w:val="00167ADC"/>
    <w:rsid w:val="00173828"/>
    <w:rsid w:val="001745F7"/>
    <w:rsid w:val="001829FF"/>
    <w:rsid w:val="00194C06"/>
    <w:rsid w:val="00201C62"/>
    <w:rsid w:val="00211997"/>
    <w:rsid w:val="00214827"/>
    <w:rsid w:val="002474B8"/>
    <w:rsid w:val="002660FB"/>
    <w:rsid w:val="00271144"/>
    <w:rsid w:val="00282596"/>
    <w:rsid w:val="002836FE"/>
    <w:rsid w:val="00294C7C"/>
    <w:rsid w:val="00294D64"/>
    <w:rsid w:val="00297F25"/>
    <w:rsid w:val="002C2BCB"/>
    <w:rsid w:val="002C6B55"/>
    <w:rsid w:val="002C6FEF"/>
    <w:rsid w:val="002D0B09"/>
    <w:rsid w:val="002E2D0E"/>
    <w:rsid w:val="00306A97"/>
    <w:rsid w:val="003129B5"/>
    <w:rsid w:val="00335F83"/>
    <w:rsid w:val="00337896"/>
    <w:rsid w:val="00361B17"/>
    <w:rsid w:val="003824D8"/>
    <w:rsid w:val="003A6C5C"/>
    <w:rsid w:val="003B3DC5"/>
    <w:rsid w:val="003B6A88"/>
    <w:rsid w:val="003C3F3C"/>
    <w:rsid w:val="003F571D"/>
    <w:rsid w:val="00402747"/>
    <w:rsid w:val="004037D2"/>
    <w:rsid w:val="004140BE"/>
    <w:rsid w:val="00427C49"/>
    <w:rsid w:val="004536B9"/>
    <w:rsid w:val="004543A9"/>
    <w:rsid w:val="00473121"/>
    <w:rsid w:val="00485609"/>
    <w:rsid w:val="00496E48"/>
    <w:rsid w:val="004C00A7"/>
    <w:rsid w:val="004D67F9"/>
    <w:rsid w:val="004F4BFF"/>
    <w:rsid w:val="004F729E"/>
    <w:rsid w:val="00510C7B"/>
    <w:rsid w:val="00513E76"/>
    <w:rsid w:val="00515CAA"/>
    <w:rsid w:val="0051638F"/>
    <w:rsid w:val="005377A6"/>
    <w:rsid w:val="005845CA"/>
    <w:rsid w:val="0060588E"/>
    <w:rsid w:val="006329BA"/>
    <w:rsid w:val="00634D8F"/>
    <w:rsid w:val="00637891"/>
    <w:rsid w:val="00644587"/>
    <w:rsid w:val="00650DF5"/>
    <w:rsid w:val="00657ECD"/>
    <w:rsid w:val="00664137"/>
    <w:rsid w:val="00664775"/>
    <w:rsid w:val="0068661A"/>
    <w:rsid w:val="006A57E1"/>
    <w:rsid w:val="006D0B0F"/>
    <w:rsid w:val="006D59FC"/>
    <w:rsid w:val="00716BF2"/>
    <w:rsid w:val="00721D8F"/>
    <w:rsid w:val="00725354"/>
    <w:rsid w:val="0073661E"/>
    <w:rsid w:val="00745496"/>
    <w:rsid w:val="00766647"/>
    <w:rsid w:val="007712DA"/>
    <w:rsid w:val="007866BC"/>
    <w:rsid w:val="007B34D1"/>
    <w:rsid w:val="007B669C"/>
    <w:rsid w:val="007D67CF"/>
    <w:rsid w:val="007F753A"/>
    <w:rsid w:val="0081280A"/>
    <w:rsid w:val="00812F5F"/>
    <w:rsid w:val="00815E48"/>
    <w:rsid w:val="00820DB4"/>
    <w:rsid w:val="00821089"/>
    <w:rsid w:val="00840CD3"/>
    <w:rsid w:val="00844E47"/>
    <w:rsid w:val="00883D12"/>
    <w:rsid w:val="00903014"/>
    <w:rsid w:val="009078F3"/>
    <w:rsid w:val="00934AA1"/>
    <w:rsid w:val="00937507"/>
    <w:rsid w:val="00945F37"/>
    <w:rsid w:val="00972317"/>
    <w:rsid w:val="00985CB1"/>
    <w:rsid w:val="00992B9A"/>
    <w:rsid w:val="00993832"/>
    <w:rsid w:val="009D1ED1"/>
    <w:rsid w:val="009E640B"/>
    <w:rsid w:val="00A3626B"/>
    <w:rsid w:val="00A55D33"/>
    <w:rsid w:val="00A6569C"/>
    <w:rsid w:val="00A73F8E"/>
    <w:rsid w:val="00AD6BBF"/>
    <w:rsid w:val="00B120C8"/>
    <w:rsid w:val="00B1566B"/>
    <w:rsid w:val="00B42966"/>
    <w:rsid w:val="00B5520A"/>
    <w:rsid w:val="00B66656"/>
    <w:rsid w:val="00B73E8D"/>
    <w:rsid w:val="00B844DC"/>
    <w:rsid w:val="00B86152"/>
    <w:rsid w:val="00B96464"/>
    <w:rsid w:val="00BA11FF"/>
    <w:rsid w:val="00BC4D89"/>
    <w:rsid w:val="00BD1212"/>
    <w:rsid w:val="00BD509B"/>
    <w:rsid w:val="00BF5318"/>
    <w:rsid w:val="00C0323E"/>
    <w:rsid w:val="00C11245"/>
    <w:rsid w:val="00C162AB"/>
    <w:rsid w:val="00C25F73"/>
    <w:rsid w:val="00C36793"/>
    <w:rsid w:val="00C46440"/>
    <w:rsid w:val="00C51C54"/>
    <w:rsid w:val="00C73A11"/>
    <w:rsid w:val="00C757FA"/>
    <w:rsid w:val="00C7720D"/>
    <w:rsid w:val="00C80B32"/>
    <w:rsid w:val="00CC0680"/>
    <w:rsid w:val="00CC4F01"/>
    <w:rsid w:val="00CE79AA"/>
    <w:rsid w:val="00CF0E17"/>
    <w:rsid w:val="00D1623F"/>
    <w:rsid w:val="00D510FB"/>
    <w:rsid w:val="00D546C0"/>
    <w:rsid w:val="00D67787"/>
    <w:rsid w:val="00D7143D"/>
    <w:rsid w:val="00D72E9C"/>
    <w:rsid w:val="00D86852"/>
    <w:rsid w:val="00DA6679"/>
    <w:rsid w:val="00DA7FA8"/>
    <w:rsid w:val="00DC1EBE"/>
    <w:rsid w:val="00DD3AD4"/>
    <w:rsid w:val="00E23A03"/>
    <w:rsid w:val="00E26A14"/>
    <w:rsid w:val="00E32D2D"/>
    <w:rsid w:val="00E7390A"/>
    <w:rsid w:val="00E87AF6"/>
    <w:rsid w:val="00E923FC"/>
    <w:rsid w:val="00EB08A1"/>
    <w:rsid w:val="00EB7A0F"/>
    <w:rsid w:val="00ED658F"/>
    <w:rsid w:val="00ED7BA3"/>
    <w:rsid w:val="00EE5D79"/>
    <w:rsid w:val="00EF159D"/>
    <w:rsid w:val="00F4032C"/>
    <w:rsid w:val="00F61147"/>
    <w:rsid w:val="00FA0066"/>
    <w:rsid w:val="00FB329C"/>
    <w:rsid w:val="00FB7F06"/>
    <w:rsid w:val="00FC25C8"/>
    <w:rsid w:val="00FE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570a71ba-95ac-438e-b546-af4f411aca93"/>
    <ds:schemaRef ds:uri="http://schemas.microsoft.com/office/infopath/2007/PartnerControls"/>
    <ds:schemaRef ds:uri="a3cfe3e9-c1fe-4e49-b845-0a1d0f3d7354"/>
    <ds:schemaRef ds:uri="http://www.w3.org/XML/1998/namespace"/>
    <ds:schemaRef ds:uri="http://purl.org/dc/dcmitype/"/>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DE316732-E1C3-4D25-A7BC-C7DD18A7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2</cp:revision>
  <dcterms:created xsi:type="dcterms:W3CDTF">2020-09-15T08:11:00Z</dcterms:created>
  <dcterms:modified xsi:type="dcterms:W3CDTF">2020-09-15T08:11:00Z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