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7E62628C" w:rsidR="00294D64" w:rsidRPr="00402747" w:rsidRDefault="00024E02"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03A73767" w:rsidR="00294D64" w:rsidRPr="00B96464" w:rsidRDefault="00294D64" w:rsidP="00294D64">
            <w:pPr>
              <w:jc w:val="center"/>
              <w:rPr>
                <w:rFonts w:cstheme="minorHAnsi"/>
                <w:b/>
                <w:sz w:val="52"/>
                <w:szCs w:val="52"/>
              </w:rPr>
            </w:pPr>
            <w:r w:rsidRPr="00657ECD">
              <w:rPr>
                <w:rFonts w:cstheme="minorHAnsi"/>
                <w:b/>
              </w:rPr>
              <w:t xml:space="preserve"> </w:t>
            </w:r>
            <w:r w:rsidR="00367A9F">
              <w:rPr>
                <w:rFonts w:cstheme="minorHAnsi"/>
                <w:b/>
                <w:sz w:val="52"/>
                <w:szCs w:val="52"/>
              </w:rPr>
              <w:t>Politics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w:t>
            </w:r>
            <w:proofErr w:type="gramStart"/>
            <w:r w:rsidRPr="00271144">
              <w:rPr>
                <w:rFonts w:cstheme="minorHAnsi"/>
                <w:color w:val="222222"/>
                <w:sz w:val="18"/>
                <w:szCs w:val="18"/>
                <w:shd w:val="clear" w:color="auto" w:fill="FFFFFF"/>
              </w:rPr>
              <w:t>assessments</w:t>
            </w:r>
            <w:proofErr w:type="gramEnd"/>
            <w:r w:rsidRPr="00271144">
              <w:rPr>
                <w:rFonts w:cstheme="minorHAnsi"/>
                <w:color w:val="222222"/>
                <w:sz w:val="18"/>
                <w:szCs w:val="18"/>
                <w:shd w:val="clear" w:color="auto" w:fill="FFFFFF"/>
              </w:rPr>
              <w:t xml:space="preserve">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 xml:space="preserve">Formative assessment at Crompton House School supports students’ progress towards learning of knowledge, </w:t>
            </w:r>
            <w:proofErr w:type="gramStart"/>
            <w:r w:rsidRPr="002474B8">
              <w:rPr>
                <w:rFonts w:cstheme="minorHAnsi"/>
                <w:color w:val="222222"/>
                <w:sz w:val="18"/>
                <w:szCs w:val="18"/>
                <w:shd w:val="clear" w:color="auto" w:fill="FFFFFF"/>
              </w:rPr>
              <w:t>concepts</w:t>
            </w:r>
            <w:proofErr w:type="gramEnd"/>
            <w:r w:rsidRPr="002474B8">
              <w:rPr>
                <w:rFonts w:cstheme="minorHAnsi"/>
                <w:color w:val="222222"/>
                <w:sz w:val="18"/>
                <w:szCs w:val="18"/>
                <w:shd w:val="clear" w:color="auto" w:fill="FFFFFF"/>
              </w:rPr>
              <w:t xml:space="preserve">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consistently monitoring students' developing knowledge, understanding, and skill related to the topic at hand </w:t>
            </w:r>
            <w:proofErr w:type="gramStart"/>
            <w:r w:rsidRPr="002474B8">
              <w:rPr>
                <w:rFonts w:cstheme="minorHAnsi"/>
                <w:color w:val="000000"/>
                <w:sz w:val="18"/>
                <w:szCs w:val="18"/>
                <w:shd w:val="clear" w:color="auto" w:fill="FFFFFF"/>
              </w:rPr>
              <w:t>in order to</w:t>
            </w:r>
            <w:proofErr w:type="gramEnd"/>
            <w:r w:rsidRPr="002474B8">
              <w:rPr>
                <w:rFonts w:cstheme="minorHAnsi"/>
                <w:color w:val="000000"/>
                <w:sz w:val="18"/>
                <w:szCs w:val="18"/>
                <w:shd w:val="clear" w:color="auto" w:fill="FFFFFF"/>
              </w:rPr>
              <w:t xml:space="preserve">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D607A8" w:rsidRPr="00657ECD" w14:paraId="38A851C0" w14:textId="77777777" w:rsidTr="00201C62">
        <w:tc>
          <w:tcPr>
            <w:tcW w:w="709" w:type="dxa"/>
            <w:vMerge/>
            <w:shd w:val="clear" w:color="auto" w:fill="auto"/>
          </w:tcPr>
          <w:p w14:paraId="62D5AF0D" w14:textId="77777777" w:rsidR="00D607A8" w:rsidRPr="00657ECD" w:rsidRDefault="00D607A8" w:rsidP="00D607A8">
            <w:pPr>
              <w:rPr>
                <w:rFonts w:cstheme="minorHAnsi"/>
              </w:rPr>
            </w:pPr>
          </w:p>
        </w:tc>
        <w:tc>
          <w:tcPr>
            <w:tcW w:w="1844" w:type="dxa"/>
          </w:tcPr>
          <w:p w14:paraId="234BDD6C" w14:textId="77777777" w:rsidR="00D607A8" w:rsidRDefault="00D607A8" w:rsidP="00D607A8">
            <w:pPr>
              <w:jc w:val="center"/>
              <w:rPr>
                <w:rFonts w:cstheme="minorHAnsi"/>
                <w:b/>
                <w:bCs/>
                <w:sz w:val="24"/>
                <w:szCs w:val="24"/>
              </w:rPr>
            </w:pPr>
          </w:p>
          <w:p w14:paraId="5E38B2E5" w14:textId="77777777" w:rsidR="00D607A8" w:rsidRDefault="00D607A8" w:rsidP="00D607A8">
            <w:pPr>
              <w:jc w:val="center"/>
              <w:rPr>
                <w:rFonts w:cstheme="minorHAnsi"/>
                <w:b/>
                <w:bCs/>
                <w:sz w:val="24"/>
                <w:szCs w:val="24"/>
              </w:rPr>
            </w:pPr>
          </w:p>
          <w:p w14:paraId="1EF38BEB" w14:textId="77777777" w:rsidR="00D607A8" w:rsidRDefault="00D607A8" w:rsidP="00D607A8">
            <w:pPr>
              <w:jc w:val="center"/>
              <w:rPr>
                <w:rFonts w:cstheme="minorHAnsi"/>
                <w:b/>
                <w:bCs/>
                <w:sz w:val="24"/>
                <w:szCs w:val="24"/>
              </w:rPr>
            </w:pPr>
          </w:p>
          <w:p w14:paraId="699B4AD2" w14:textId="77777777" w:rsidR="00D607A8" w:rsidRDefault="00D607A8" w:rsidP="00D607A8">
            <w:pPr>
              <w:jc w:val="center"/>
              <w:rPr>
                <w:rFonts w:cstheme="minorHAnsi"/>
                <w:b/>
                <w:bCs/>
                <w:sz w:val="24"/>
                <w:szCs w:val="24"/>
              </w:rPr>
            </w:pPr>
          </w:p>
          <w:p w14:paraId="55A74D61" w14:textId="77777777" w:rsidR="00D607A8" w:rsidRDefault="00D607A8" w:rsidP="00D607A8">
            <w:pPr>
              <w:jc w:val="center"/>
              <w:rPr>
                <w:rFonts w:cstheme="minorHAnsi"/>
                <w:b/>
                <w:bCs/>
                <w:sz w:val="24"/>
                <w:szCs w:val="24"/>
              </w:rPr>
            </w:pPr>
          </w:p>
          <w:p w14:paraId="2C2927AF" w14:textId="05923927" w:rsidR="00D607A8" w:rsidRDefault="00D607A8" w:rsidP="00D607A8">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196CD4A4" w14:textId="28E9CB4E" w:rsidR="00D607A8" w:rsidRPr="00972317" w:rsidRDefault="00D607A8" w:rsidP="00D607A8">
            <w:pPr>
              <w:jc w:val="center"/>
              <w:rPr>
                <w:rFonts w:cstheme="minorHAnsi"/>
                <w:b/>
                <w:bCs/>
                <w:sz w:val="16"/>
                <w:szCs w:val="16"/>
              </w:rPr>
            </w:pPr>
            <w:r w:rsidRPr="00972317">
              <w:rPr>
                <w:rFonts w:cstheme="minorHAnsi"/>
                <w:b/>
                <w:bCs/>
                <w:sz w:val="16"/>
                <w:szCs w:val="16"/>
              </w:rPr>
              <w:t>(Termly / Half Termly)</w:t>
            </w:r>
          </w:p>
          <w:p w14:paraId="7F266127" w14:textId="77777777" w:rsidR="00D607A8" w:rsidRPr="00657ECD" w:rsidRDefault="00D607A8" w:rsidP="00D607A8">
            <w:pPr>
              <w:rPr>
                <w:rFonts w:cstheme="minorHAnsi"/>
              </w:rPr>
            </w:pPr>
          </w:p>
          <w:p w14:paraId="7E6A239A" w14:textId="77777777" w:rsidR="00D607A8" w:rsidRPr="00657ECD" w:rsidRDefault="00D607A8" w:rsidP="00D607A8">
            <w:pPr>
              <w:rPr>
                <w:rFonts w:cstheme="minorHAnsi"/>
              </w:rPr>
            </w:pPr>
          </w:p>
          <w:p w14:paraId="48E4D6B0" w14:textId="77777777" w:rsidR="00D607A8" w:rsidRPr="00657ECD" w:rsidRDefault="00D607A8" w:rsidP="00D607A8">
            <w:pPr>
              <w:rPr>
                <w:rFonts w:cstheme="minorHAnsi"/>
              </w:rPr>
            </w:pPr>
          </w:p>
        </w:tc>
        <w:tc>
          <w:tcPr>
            <w:tcW w:w="7371" w:type="dxa"/>
          </w:tcPr>
          <w:p w14:paraId="19A710AF" w14:textId="550449EE" w:rsidR="00D607A8" w:rsidRPr="006D0B0F" w:rsidRDefault="00D607A8" w:rsidP="00D607A8">
            <w:pPr>
              <w:rPr>
                <w:rFonts w:cstheme="minorHAnsi"/>
                <w:sz w:val="18"/>
                <w:szCs w:val="18"/>
              </w:rPr>
            </w:pPr>
            <w:r w:rsidRPr="006D0B0F">
              <w:rPr>
                <w:rFonts w:cstheme="minorHAnsi"/>
                <w:sz w:val="18"/>
                <w:szCs w:val="18"/>
              </w:rPr>
              <w:lastRenderedPageBreak/>
              <w:t xml:space="preserve">Key strategies of effective formative assessment </w:t>
            </w:r>
            <w:r>
              <w:rPr>
                <w:rFonts w:cstheme="minorHAnsi"/>
                <w:sz w:val="18"/>
                <w:szCs w:val="18"/>
              </w:rPr>
              <w:t xml:space="preserve">on </w:t>
            </w:r>
            <w:r w:rsidRPr="00297F25">
              <w:rPr>
                <w:rFonts w:cstheme="minorHAnsi"/>
                <w:b/>
                <w:bCs/>
                <w:sz w:val="18"/>
                <w:szCs w:val="18"/>
              </w:rPr>
              <w:t>a termly / half termly basis</w:t>
            </w:r>
            <w:r>
              <w:rPr>
                <w:rFonts w:cstheme="minorHAnsi"/>
                <w:sz w:val="18"/>
                <w:szCs w:val="18"/>
              </w:rPr>
              <w:t xml:space="preserve"> </w:t>
            </w:r>
            <w:r w:rsidRPr="006D0B0F">
              <w:rPr>
                <w:rFonts w:cstheme="minorHAnsi"/>
                <w:sz w:val="18"/>
                <w:szCs w:val="18"/>
              </w:rPr>
              <w:t>within KS</w:t>
            </w:r>
            <w:r>
              <w:rPr>
                <w:rFonts w:cstheme="minorHAnsi"/>
                <w:sz w:val="18"/>
                <w:szCs w:val="18"/>
              </w:rPr>
              <w:t xml:space="preserve">5 Politics </w:t>
            </w:r>
            <w:r w:rsidRPr="006D0B0F">
              <w:rPr>
                <w:rFonts w:cstheme="minorHAnsi"/>
                <w:sz w:val="18"/>
                <w:szCs w:val="18"/>
              </w:rPr>
              <w:t>include:</w:t>
            </w:r>
          </w:p>
          <w:p w14:paraId="18EBC120" w14:textId="2B001983" w:rsidR="00AE2236" w:rsidRPr="00BE2B44" w:rsidRDefault="00AE2236" w:rsidP="00AE223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GRIT t</w:t>
            </w:r>
            <w:r w:rsidR="00523A52">
              <w:rPr>
                <w:rFonts w:asciiTheme="minorHAnsi" w:hAnsiTheme="minorHAnsi" w:cstheme="minorHAnsi"/>
                <w:sz w:val="18"/>
                <w:szCs w:val="18"/>
              </w:rPr>
              <w:t>asks after every assessed piece, including scanning in examples of best practice</w:t>
            </w:r>
            <w:r w:rsidR="00717FDF">
              <w:rPr>
                <w:rFonts w:asciiTheme="minorHAnsi" w:hAnsiTheme="minorHAnsi" w:cstheme="minorHAnsi"/>
                <w:sz w:val="18"/>
                <w:szCs w:val="18"/>
              </w:rPr>
              <w:t xml:space="preserve"> and discussing common errors as a class.</w:t>
            </w:r>
          </w:p>
          <w:p w14:paraId="275CADA3" w14:textId="1756E8CD" w:rsidR="00AE2236" w:rsidRPr="00BE2B44" w:rsidRDefault="00717FDF" w:rsidP="00AE223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Mark</w:t>
            </w:r>
            <w:r w:rsidR="00AE2236" w:rsidRPr="00BE2B44">
              <w:rPr>
                <w:rFonts w:asciiTheme="minorHAnsi" w:hAnsiTheme="minorHAnsi" w:cstheme="minorHAnsi"/>
                <w:sz w:val="18"/>
                <w:szCs w:val="18"/>
              </w:rPr>
              <w:t xml:space="preserve"> scheme</w:t>
            </w:r>
            <w:r>
              <w:rPr>
                <w:rFonts w:asciiTheme="minorHAnsi" w:hAnsiTheme="minorHAnsi" w:cstheme="minorHAnsi"/>
                <w:sz w:val="18"/>
                <w:szCs w:val="18"/>
              </w:rPr>
              <w:t>s</w:t>
            </w:r>
            <w:r w:rsidR="00AE2236" w:rsidRPr="00BE2B44">
              <w:rPr>
                <w:rFonts w:asciiTheme="minorHAnsi" w:hAnsiTheme="minorHAnsi" w:cstheme="minorHAnsi"/>
                <w:sz w:val="18"/>
                <w:szCs w:val="18"/>
              </w:rPr>
              <w:t xml:space="preserve"> are provided with key pieces of work and essays  </w:t>
            </w:r>
          </w:p>
          <w:p w14:paraId="297E04DB" w14:textId="77777777" w:rsidR="00AE2236" w:rsidRPr="00BE2B44" w:rsidRDefault="00AE2236" w:rsidP="00AE2236">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lastRenderedPageBreak/>
              <w:t xml:space="preserve">Home learning is for consolidation and practice purposes and includes reading, research, </w:t>
            </w:r>
            <w:proofErr w:type="gramStart"/>
            <w:r w:rsidRPr="00BE2B44">
              <w:rPr>
                <w:rFonts w:asciiTheme="minorHAnsi" w:hAnsiTheme="minorHAnsi" w:cstheme="minorHAnsi"/>
                <w:sz w:val="18"/>
                <w:szCs w:val="18"/>
              </w:rPr>
              <w:t>questions</w:t>
            </w:r>
            <w:proofErr w:type="gramEnd"/>
            <w:r w:rsidRPr="00BE2B44">
              <w:rPr>
                <w:rFonts w:asciiTheme="minorHAnsi" w:hAnsiTheme="minorHAnsi" w:cstheme="minorHAnsi"/>
                <w:sz w:val="18"/>
                <w:szCs w:val="18"/>
              </w:rPr>
              <w:t xml:space="preserve"> and tasks to aid learning and exam performance. </w:t>
            </w:r>
          </w:p>
          <w:p w14:paraId="628D19B4" w14:textId="7FDC66B0" w:rsidR="00AE2236" w:rsidRPr="00BE2B44" w:rsidRDefault="00AE2236" w:rsidP="00AE2236">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 xml:space="preserve">Each topic has a PLC </w:t>
            </w:r>
            <w:r w:rsidR="0035332A">
              <w:rPr>
                <w:rFonts w:asciiTheme="minorHAnsi" w:hAnsiTheme="minorHAnsi" w:cstheme="minorHAnsi"/>
                <w:sz w:val="18"/>
                <w:szCs w:val="18"/>
              </w:rPr>
              <w:t xml:space="preserve">which is discussed, </w:t>
            </w:r>
            <w:proofErr w:type="spellStart"/>
            <w:r w:rsidR="0035332A">
              <w:rPr>
                <w:rFonts w:asciiTheme="minorHAnsi" w:hAnsiTheme="minorHAnsi" w:cstheme="minorHAnsi"/>
                <w:sz w:val="18"/>
                <w:szCs w:val="18"/>
              </w:rPr>
              <w:t>RAGged</w:t>
            </w:r>
            <w:proofErr w:type="spellEnd"/>
            <w:r w:rsidR="0035332A">
              <w:rPr>
                <w:rFonts w:asciiTheme="minorHAnsi" w:hAnsiTheme="minorHAnsi" w:cstheme="minorHAnsi"/>
                <w:sz w:val="18"/>
                <w:szCs w:val="18"/>
              </w:rPr>
              <w:t xml:space="preserve"> and reviewed bat the end of each topic.</w:t>
            </w:r>
            <w:r w:rsidRPr="00BE2B44">
              <w:rPr>
                <w:rFonts w:asciiTheme="minorHAnsi" w:hAnsiTheme="minorHAnsi" w:cstheme="minorHAnsi"/>
                <w:sz w:val="18"/>
                <w:szCs w:val="18"/>
              </w:rPr>
              <w:t xml:space="preserve"> </w:t>
            </w:r>
          </w:p>
          <w:p w14:paraId="31E0B92F" w14:textId="367E0A59" w:rsidR="00AE2236" w:rsidRDefault="00DD76F4" w:rsidP="00AE223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Each topic has at least one essay or extract question. Most of which are done in timed </w:t>
            </w:r>
            <w:proofErr w:type="gramStart"/>
            <w:r>
              <w:rPr>
                <w:rFonts w:asciiTheme="minorHAnsi" w:hAnsiTheme="minorHAnsi" w:cstheme="minorHAnsi"/>
                <w:sz w:val="18"/>
                <w:szCs w:val="18"/>
              </w:rPr>
              <w:t>conditions</w:t>
            </w:r>
            <w:proofErr w:type="gramEnd"/>
            <w:r>
              <w:rPr>
                <w:rFonts w:asciiTheme="minorHAnsi" w:hAnsiTheme="minorHAnsi" w:cstheme="minorHAnsi"/>
                <w:sz w:val="18"/>
                <w:szCs w:val="18"/>
              </w:rPr>
              <w:t xml:space="preserve"> </w:t>
            </w:r>
            <w:r w:rsidR="00285888">
              <w:rPr>
                <w:rFonts w:asciiTheme="minorHAnsi" w:hAnsiTheme="minorHAnsi" w:cstheme="minorHAnsi"/>
                <w:sz w:val="18"/>
                <w:szCs w:val="18"/>
              </w:rPr>
              <w:t xml:space="preserve">but some will be planned as a class, or pre warning of the question will be given. </w:t>
            </w:r>
          </w:p>
          <w:p w14:paraId="1C5FC1FD" w14:textId="587F459E" w:rsidR="00285888" w:rsidRDefault="00285888" w:rsidP="00AE2236">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Students are </w:t>
            </w:r>
            <w:r w:rsidR="00AC6760">
              <w:rPr>
                <w:rFonts w:asciiTheme="minorHAnsi" w:hAnsiTheme="minorHAnsi" w:cstheme="minorHAnsi"/>
                <w:sz w:val="18"/>
                <w:szCs w:val="18"/>
              </w:rPr>
              <w:t>given model answers which they then turn back into plans.</w:t>
            </w:r>
          </w:p>
          <w:p w14:paraId="02F2ED79" w14:textId="56815592" w:rsidR="00AE2236" w:rsidRPr="00AC6760" w:rsidRDefault="00AE2236" w:rsidP="00AC6760">
            <w:pPr>
              <w:pStyle w:val="Default"/>
              <w:ind w:left="720"/>
              <w:rPr>
                <w:rFonts w:ascii="Calibri body" w:hAnsi="Calibri body" w:cs="Calibri Light"/>
                <w:sz w:val="18"/>
                <w:szCs w:val="18"/>
              </w:rPr>
            </w:pPr>
          </w:p>
          <w:p w14:paraId="0E0CEEA3" w14:textId="0CFA6656" w:rsidR="00D607A8" w:rsidRPr="00840CD3" w:rsidRDefault="00D607A8" w:rsidP="00D607A8">
            <w:pPr>
              <w:rPr>
                <w:rFonts w:cstheme="minorHAnsi"/>
                <w:sz w:val="18"/>
                <w:szCs w:val="18"/>
              </w:rPr>
            </w:pPr>
          </w:p>
        </w:tc>
        <w:tc>
          <w:tcPr>
            <w:tcW w:w="6095" w:type="dxa"/>
          </w:tcPr>
          <w:p w14:paraId="19C32F5B" w14:textId="77777777" w:rsidR="00D607A8" w:rsidRDefault="00D607A8" w:rsidP="00D607A8">
            <w:pPr>
              <w:rPr>
                <w:rFonts w:cstheme="minorHAnsi"/>
                <w:b/>
                <w:bCs/>
                <w:sz w:val="18"/>
                <w:szCs w:val="18"/>
              </w:rPr>
            </w:pPr>
            <w:r w:rsidRPr="00A55D33">
              <w:rPr>
                <w:rFonts w:cstheme="minorHAnsi"/>
                <w:b/>
                <w:bCs/>
                <w:sz w:val="18"/>
                <w:szCs w:val="18"/>
              </w:rPr>
              <w:lastRenderedPageBreak/>
              <w:t xml:space="preserve">Summative assessments </w:t>
            </w:r>
            <w:r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Pr="00A55D33">
              <w:rPr>
                <w:rFonts w:cstheme="minorHAnsi"/>
                <w:sz w:val="18"/>
                <w:szCs w:val="18"/>
              </w:rPr>
              <w:t>content</w:t>
            </w:r>
            <w:proofErr w:type="gramEnd"/>
            <w:r w:rsidRPr="00A55D33">
              <w:rPr>
                <w:rFonts w:cstheme="minorHAnsi"/>
                <w:sz w:val="18"/>
                <w:szCs w:val="18"/>
              </w:rPr>
              <w:t xml:space="preserve"> we have defined for them</w:t>
            </w:r>
            <w:r>
              <w:rPr>
                <w:rFonts w:cstheme="minorHAnsi"/>
                <w:sz w:val="18"/>
                <w:szCs w:val="18"/>
              </w:rPr>
              <w:t xml:space="preserve">. They are consistent with departmental schemes of work and PLCs. They test the learning outcomes accurately and fairly and are capable of effectively differentiating levels of </w:t>
            </w:r>
            <w:r>
              <w:rPr>
                <w:rFonts w:cstheme="minorHAnsi"/>
                <w:sz w:val="18"/>
                <w:szCs w:val="18"/>
              </w:rPr>
              <w:lastRenderedPageBreak/>
              <w:t xml:space="preserve">student achievement where required. Summative assessments are </w:t>
            </w:r>
            <w:r w:rsidRPr="00E26A14">
              <w:rPr>
                <w:rFonts w:cstheme="minorHAnsi"/>
                <w:sz w:val="18"/>
                <w:szCs w:val="18"/>
              </w:rPr>
              <w:t>teacher assessed and moderated.</w:t>
            </w:r>
            <w:r w:rsidRPr="00A55D33">
              <w:rPr>
                <w:rFonts w:cstheme="minorHAnsi"/>
                <w:b/>
                <w:bCs/>
                <w:sz w:val="18"/>
                <w:szCs w:val="18"/>
              </w:rPr>
              <w:t xml:space="preserve"> </w:t>
            </w:r>
          </w:p>
          <w:p w14:paraId="6FFC66D6" w14:textId="77777777" w:rsidR="00D607A8" w:rsidRDefault="00D607A8" w:rsidP="00D607A8">
            <w:pPr>
              <w:rPr>
                <w:rFonts w:cstheme="minorHAnsi"/>
                <w:b/>
                <w:bCs/>
                <w:sz w:val="18"/>
                <w:szCs w:val="18"/>
              </w:rPr>
            </w:pPr>
          </w:p>
          <w:p w14:paraId="41020319" w14:textId="77777777" w:rsidR="00D607A8" w:rsidRPr="00A55D33" w:rsidRDefault="00D607A8" w:rsidP="00D607A8">
            <w:pPr>
              <w:rPr>
                <w:rFonts w:cstheme="minorHAnsi"/>
                <w:b/>
                <w:bCs/>
                <w:sz w:val="18"/>
                <w:szCs w:val="18"/>
              </w:rPr>
            </w:pPr>
            <w:r w:rsidRPr="00A55D33">
              <w:rPr>
                <w:rFonts w:cstheme="minorHAnsi"/>
                <w:b/>
                <w:bCs/>
                <w:sz w:val="18"/>
                <w:szCs w:val="18"/>
              </w:rPr>
              <w:t xml:space="preserve">Year </w:t>
            </w:r>
            <w:r>
              <w:rPr>
                <w:rFonts w:cstheme="minorHAnsi"/>
                <w:b/>
                <w:bCs/>
                <w:sz w:val="18"/>
                <w:szCs w:val="18"/>
              </w:rPr>
              <w:t>12</w:t>
            </w:r>
            <w:r w:rsidRPr="00A55D33">
              <w:rPr>
                <w:rFonts w:cstheme="minorHAnsi"/>
                <w:b/>
                <w:bCs/>
                <w:sz w:val="18"/>
                <w:szCs w:val="18"/>
              </w:rPr>
              <w:t>:</w:t>
            </w:r>
          </w:p>
          <w:p w14:paraId="053DAA88"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1: W/C 19</w:t>
            </w:r>
            <w:r w:rsidRPr="00BE2B44">
              <w:rPr>
                <w:rFonts w:cstheme="minorHAnsi"/>
                <w:b/>
                <w:bCs/>
                <w:sz w:val="18"/>
                <w:szCs w:val="18"/>
                <w:vertAlign w:val="superscript"/>
              </w:rPr>
              <w:t>th</w:t>
            </w:r>
            <w:r w:rsidRPr="00BE2B44">
              <w:rPr>
                <w:rFonts w:cstheme="minorHAnsi"/>
                <w:b/>
                <w:bCs/>
                <w:sz w:val="18"/>
                <w:szCs w:val="18"/>
              </w:rPr>
              <w:t xml:space="preserve"> October</w:t>
            </w:r>
          </w:p>
          <w:p w14:paraId="29C3CBB8" w14:textId="4DA1B054" w:rsidR="00D607A8" w:rsidRDefault="00D607A8" w:rsidP="00D607A8">
            <w:pPr>
              <w:rPr>
                <w:rFonts w:cstheme="minorHAnsi"/>
                <w:sz w:val="18"/>
                <w:szCs w:val="18"/>
              </w:rPr>
            </w:pPr>
            <w:r>
              <w:rPr>
                <w:rFonts w:cstheme="minorHAnsi"/>
                <w:sz w:val="18"/>
                <w:szCs w:val="18"/>
              </w:rPr>
              <w:t xml:space="preserve">Teacher 1 – </w:t>
            </w:r>
            <w:r w:rsidR="005D63A5">
              <w:rPr>
                <w:rFonts w:cstheme="minorHAnsi"/>
                <w:sz w:val="18"/>
                <w:szCs w:val="18"/>
              </w:rPr>
              <w:t>Democracy</w:t>
            </w:r>
          </w:p>
          <w:p w14:paraId="576B210B" w14:textId="53B24485" w:rsidR="00D607A8" w:rsidRDefault="00D607A8" w:rsidP="00D607A8">
            <w:pPr>
              <w:rPr>
                <w:rFonts w:cstheme="minorHAnsi"/>
                <w:sz w:val="18"/>
                <w:szCs w:val="18"/>
              </w:rPr>
            </w:pPr>
            <w:r>
              <w:rPr>
                <w:rFonts w:cstheme="minorHAnsi"/>
                <w:sz w:val="18"/>
                <w:szCs w:val="18"/>
              </w:rPr>
              <w:t xml:space="preserve">Teacher 2 – </w:t>
            </w:r>
            <w:r w:rsidR="005D63A5">
              <w:rPr>
                <w:rFonts w:cstheme="minorHAnsi"/>
                <w:sz w:val="18"/>
                <w:szCs w:val="18"/>
              </w:rPr>
              <w:t>Constitution</w:t>
            </w:r>
          </w:p>
          <w:p w14:paraId="43DF7C9C" w14:textId="77777777" w:rsidR="00D607A8" w:rsidRPr="00BE2B44" w:rsidRDefault="00D607A8" w:rsidP="00D607A8">
            <w:pPr>
              <w:rPr>
                <w:rFonts w:cstheme="minorHAnsi"/>
                <w:b/>
                <w:bCs/>
                <w:sz w:val="18"/>
                <w:szCs w:val="18"/>
              </w:rPr>
            </w:pPr>
          </w:p>
          <w:p w14:paraId="6FBC4FCD"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2: W/C 14</w:t>
            </w:r>
            <w:r w:rsidRPr="00BE2B44">
              <w:rPr>
                <w:rFonts w:cstheme="minorHAnsi"/>
                <w:b/>
                <w:bCs/>
                <w:sz w:val="18"/>
                <w:szCs w:val="18"/>
                <w:vertAlign w:val="superscript"/>
              </w:rPr>
              <w:t>th</w:t>
            </w:r>
            <w:r w:rsidRPr="00BE2B44">
              <w:rPr>
                <w:rFonts w:cstheme="minorHAnsi"/>
                <w:b/>
                <w:bCs/>
                <w:sz w:val="18"/>
                <w:szCs w:val="18"/>
              </w:rPr>
              <w:t xml:space="preserve"> December</w:t>
            </w:r>
          </w:p>
          <w:p w14:paraId="264E513A" w14:textId="26FD0371" w:rsidR="00D607A8" w:rsidRDefault="00D607A8" w:rsidP="00D607A8">
            <w:pPr>
              <w:rPr>
                <w:rFonts w:cstheme="minorHAnsi"/>
                <w:sz w:val="18"/>
                <w:szCs w:val="18"/>
              </w:rPr>
            </w:pPr>
            <w:r>
              <w:rPr>
                <w:rFonts w:cstheme="minorHAnsi"/>
                <w:sz w:val="18"/>
                <w:szCs w:val="18"/>
              </w:rPr>
              <w:t xml:space="preserve">Teacher 1 – </w:t>
            </w:r>
            <w:r w:rsidR="00BD77ED">
              <w:rPr>
                <w:rFonts w:cstheme="minorHAnsi"/>
                <w:sz w:val="18"/>
                <w:szCs w:val="18"/>
              </w:rPr>
              <w:t>Elections</w:t>
            </w:r>
          </w:p>
          <w:p w14:paraId="258EEB53" w14:textId="3C5A822D" w:rsidR="00D607A8" w:rsidRDefault="00D607A8" w:rsidP="00D607A8">
            <w:pPr>
              <w:rPr>
                <w:rFonts w:cstheme="minorHAnsi"/>
                <w:sz w:val="18"/>
                <w:szCs w:val="18"/>
              </w:rPr>
            </w:pPr>
            <w:r>
              <w:rPr>
                <w:rFonts w:cstheme="minorHAnsi"/>
                <w:sz w:val="18"/>
                <w:szCs w:val="18"/>
              </w:rPr>
              <w:t xml:space="preserve">Teacher 2 – </w:t>
            </w:r>
            <w:r w:rsidR="005D63A5">
              <w:rPr>
                <w:rFonts w:cstheme="minorHAnsi"/>
                <w:sz w:val="18"/>
                <w:szCs w:val="18"/>
              </w:rPr>
              <w:t xml:space="preserve">Parliament </w:t>
            </w:r>
          </w:p>
          <w:p w14:paraId="76E68D0A" w14:textId="77777777" w:rsidR="00D607A8" w:rsidRDefault="00D607A8" w:rsidP="00D607A8">
            <w:pPr>
              <w:rPr>
                <w:rFonts w:cstheme="minorHAnsi"/>
                <w:sz w:val="18"/>
                <w:szCs w:val="18"/>
              </w:rPr>
            </w:pPr>
          </w:p>
          <w:p w14:paraId="05BDBA30"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3: W/C 22</w:t>
            </w:r>
            <w:r w:rsidRPr="00BE2B44">
              <w:rPr>
                <w:rFonts w:cstheme="minorHAnsi"/>
                <w:b/>
                <w:bCs/>
                <w:sz w:val="18"/>
                <w:szCs w:val="18"/>
                <w:vertAlign w:val="superscript"/>
              </w:rPr>
              <w:t>nd</w:t>
            </w:r>
            <w:r w:rsidRPr="00BE2B44">
              <w:rPr>
                <w:rFonts w:cstheme="minorHAnsi"/>
                <w:b/>
                <w:bCs/>
                <w:sz w:val="18"/>
                <w:szCs w:val="18"/>
              </w:rPr>
              <w:t xml:space="preserve"> February</w:t>
            </w:r>
          </w:p>
          <w:p w14:paraId="5A9C7929" w14:textId="4928E66B" w:rsidR="00D607A8" w:rsidRDefault="00D607A8" w:rsidP="00D607A8">
            <w:pPr>
              <w:rPr>
                <w:rFonts w:cstheme="minorHAnsi"/>
                <w:sz w:val="18"/>
                <w:szCs w:val="18"/>
              </w:rPr>
            </w:pPr>
            <w:r>
              <w:rPr>
                <w:rFonts w:cstheme="minorHAnsi"/>
                <w:sz w:val="18"/>
                <w:szCs w:val="18"/>
              </w:rPr>
              <w:t xml:space="preserve">Teacher </w:t>
            </w:r>
            <w:proofErr w:type="gramStart"/>
            <w:r>
              <w:rPr>
                <w:rFonts w:cstheme="minorHAnsi"/>
                <w:sz w:val="18"/>
                <w:szCs w:val="18"/>
              </w:rPr>
              <w:t>1  -</w:t>
            </w:r>
            <w:proofErr w:type="gramEnd"/>
            <w:r>
              <w:rPr>
                <w:rFonts w:cstheme="minorHAnsi"/>
                <w:sz w:val="18"/>
                <w:szCs w:val="18"/>
              </w:rPr>
              <w:t xml:space="preserve"> </w:t>
            </w:r>
            <w:r w:rsidR="00A4610D">
              <w:rPr>
                <w:rFonts w:cstheme="minorHAnsi"/>
                <w:sz w:val="18"/>
                <w:szCs w:val="18"/>
              </w:rPr>
              <w:t xml:space="preserve">Ideologies </w:t>
            </w:r>
          </w:p>
          <w:p w14:paraId="3FE0FCCD" w14:textId="02D18D79" w:rsidR="00D607A8" w:rsidRDefault="00D607A8" w:rsidP="00D607A8">
            <w:pPr>
              <w:rPr>
                <w:rFonts w:cstheme="minorHAnsi"/>
                <w:sz w:val="18"/>
                <w:szCs w:val="18"/>
              </w:rPr>
            </w:pPr>
            <w:r>
              <w:rPr>
                <w:rFonts w:cstheme="minorHAnsi"/>
                <w:sz w:val="18"/>
                <w:szCs w:val="18"/>
              </w:rPr>
              <w:t xml:space="preserve">Teacher </w:t>
            </w:r>
            <w:proofErr w:type="gramStart"/>
            <w:r>
              <w:rPr>
                <w:rFonts w:cstheme="minorHAnsi"/>
                <w:sz w:val="18"/>
                <w:szCs w:val="18"/>
              </w:rPr>
              <w:t>2  -</w:t>
            </w:r>
            <w:proofErr w:type="gramEnd"/>
            <w:r>
              <w:rPr>
                <w:rFonts w:cstheme="minorHAnsi"/>
                <w:sz w:val="18"/>
                <w:szCs w:val="18"/>
              </w:rPr>
              <w:t xml:space="preserve"> </w:t>
            </w:r>
            <w:r w:rsidR="00A4610D">
              <w:rPr>
                <w:rFonts w:cstheme="minorHAnsi"/>
                <w:sz w:val="18"/>
                <w:szCs w:val="18"/>
              </w:rPr>
              <w:t>Ideologies</w:t>
            </w:r>
          </w:p>
          <w:p w14:paraId="354F1552" w14:textId="77777777" w:rsidR="00D607A8" w:rsidRDefault="00D607A8" w:rsidP="00D607A8">
            <w:pPr>
              <w:rPr>
                <w:rFonts w:cstheme="minorHAnsi"/>
                <w:sz w:val="18"/>
                <w:szCs w:val="18"/>
              </w:rPr>
            </w:pPr>
          </w:p>
          <w:p w14:paraId="35F1C441"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4: W/C 19</w:t>
            </w:r>
            <w:r w:rsidRPr="00BE2B44">
              <w:rPr>
                <w:rFonts w:cstheme="minorHAnsi"/>
                <w:b/>
                <w:bCs/>
                <w:sz w:val="18"/>
                <w:szCs w:val="18"/>
                <w:vertAlign w:val="superscript"/>
              </w:rPr>
              <w:t>th</w:t>
            </w:r>
            <w:r w:rsidRPr="00BE2B44">
              <w:rPr>
                <w:rFonts w:cstheme="minorHAnsi"/>
                <w:b/>
                <w:bCs/>
                <w:sz w:val="18"/>
                <w:szCs w:val="18"/>
              </w:rPr>
              <w:t xml:space="preserve"> April</w:t>
            </w:r>
          </w:p>
          <w:p w14:paraId="1702C6CF" w14:textId="177A80E6" w:rsidR="00D607A8" w:rsidRDefault="00D607A8" w:rsidP="00D607A8">
            <w:pPr>
              <w:rPr>
                <w:rFonts w:cstheme="minorHAnsi"/>
                <w:sz w:val="18"/>
                <w:szCs w:val="18"/>
              </w:rPr>
            </w:pPr>
            <w:r>
              <w:rPr>
                <w:rFonts w:cstheme="minorHAnsi"/>
                <w:sz w:val="18"/>
                <w:szCs w:val="18"/>
              </w:rPr>
              <w:t xml:space="preserve">Teacher 1 – </w:t>
            </w:r>
            <w:r w:rsidR="001C09E1">
              <w:rPr>
                <w:rFonts w:cstheme="minorHAnsi"/>
                <w:sz w:val="18"/>
                <w:szCs w:val="18"/>
              </w:rPr>
              <w:t>Political parties</w:t>
            </w:r>
          </w:p>
          <w:p w14:paraId="6091BAD4" w14:textId="1BBF1889" w:rsidR="00D607A8" w:rsidRDefault="00D607A8" w:rsidP="00D607A8">
            <w:pPr>
              <w:rPr>
                <w:rFonts w:cstheme="minorHAnsi"/>
                <w:sz w:val="18"/>
                <w:szCs w:val="18"/>
              </w:rPr>
            </w:pPr>
            <w:r>
              <w:rPr>
                <w:rFonts w:cstheme="minorHAnsi"/>
                <w:sz w:val="18"/>
                <w:szCs w:val="18"/>
              </w:rPr>
              <w:t xml:space="preserve">Teacher 2 – </w:t>
            </w:r>
            <w:r w:rsidR="001C09E1">
              <w:rPr>
                <w:rFonts w:cstheme="minorHAnsi"/>
                <w:sz w:val="18"/>
                <w:szCs w:val="18"/>
              </w:rPr>
              <w:t>Executive</w:t>
            </w:r>
          </w:p>
          <w:p w14:paraId="51B949BB" w14:textId="77777777" w:rsidR="00D607A8" w:rsidRDefault="00D607A8" w:rsidP="00D607A8">
            <w:pPr>
              <w:rPr>
                <w:rFonts w:cstheme="minorHAnsi"/>
                <w:sz w:val="18"/>
                <w:szCs w:val="18"/>
              </w:rPr>
            </w:pPr>
          </w:p>
          <w:p w14:paraId="4C4E684B" w14:textId="77777777" w:rsidR="00D607A8" w:rsidRPr="00BE2B44" w:rsidRDefault="00D607A8" w:rsidP="00D607A8">
            <w:pPr>
              <w:rPr>
                <w:rFonts w:cstheme="minorHAnsi"/>
                <w:b/>
                <w:bCs/>
                <w:sz w:val="18"/>
                <w:szCs w:val="18"/>
              </w:rPr>
            </w:pPr>
            <w:r w:rsidRPr="00BE2B44">
              <w:rPr>
                <w:rFonts w:cstheme="minorHAnsi"/>
                <w:b/>
                <w:bCs/>
                <w:sz w:val="18"/>
                <w:szCs w:val="18"/>
              </w:rPr>
              <w:t>End of Year Exams W/C 21</w:t>
            </w:r>
            <w:r w:rsidRPr="00BE2B44">
              <w:rPr>
                <w:rFonts w:cstheme="minorHAnsi"/>
                <w:b/>
                <w:bCs/>
                <w:sz w:val="18"/>
                <w:szCs w:val="18"/>
                <w:vertAlign w:val="superscript"/>
              </w:rPr>
              <w:t>st</w:t>
            </w:r>
            <w:r w:rsidRPr="00BE2B44">
              <w:rPr>
                <w:rFonts w:cstheme="minorHAnsi"/>
                <w:b/>
                <w:bCs/>
                <w:sz w:val="18"/>
                <w:szCs w:val="18"/>
              </w:rPr>
              <w:t xml:space="preserve"> June</w:t>
            </w:r>
          </w:p>
          <w:p w14:paraId="7703EB85" w14:textId="5726643F" w:rsidR="00D607A8" w:rsidRDefault="00D607A8" w:rsidP="00D607A8">
            <w:pPr>
              <w:rPr>
                <w:rFonts w:cstheme="minorHAnsi"/>
                <w:sz w:val="18"/>
                <w:szCs w:val="18"/>
              </w:rPr>
            </w:pPr>
            <w:r>
              <w:rPr>
                <w:rFonts w:cstheme="minorHAnsi"/>
                <w:sz w:val="18"/>
                <w:szCs w:val="18"/>
              </w:rPr>
              <w:t xml:space="preserve">Paper 1 – </w:t>
            </w:r>
            <w:r w:rsidR="00507D72">
              <w:rPr>
                <w:rFonts w:cstheme="minorHAnsi"/>
                <w:sz w:val="18"/>
                <w:szCs w:val="18"/>
              </w:rPr>
              <w:t>All content studied so far</w:t>
            </w:r>
          </w:p>
          <w:p w14:paraId="6C6F4B32" w14:textId="3717F7B3" w:rsidR="00D607A8" w:rsidRDefault="00D607A8" w:rsidP="00D607A8">
            <w:pPr>
              <w:rPr>
                <w:rFonts w:cstheme="minorHAnsi"/>
                <w:sz w:val="18"/>
                <w:szCs w:val="18"/>
              </w:rPr>
            </w:pPr>
            <w:r>
              <w:rPr>
                <w:rFonts w:cstheme="minorHAnsi"/>
                <w:sz w:val="18"/>
                <w:szCs w:val="18"/>
              </w:rPr>
              <w:t xml:space="preserve">Paper 2 – </w:t>
            </w:r>
            <w:r w:rsidR="00507D72">
              <w:rPr>
                <w:rFonts w:cstheme="minorHAnsi"/>
                <w:sz w:val="18"/>
                <w:szCs w:val="18"/>
              </w:rPr>
              <w:t>All content studies so far</w:t>
            </w:r>
          </w:p>
          <w:p w14:paraId="04A49D00" w14:textId="77777777" w:rsidR="00D607A8" w:rsidRDefault="00D607A8" w:rsidP="00D607A8">
            <w:pPr>
              <w:rPr>
                <w:rFonts w:cstheme="minorHAnsi"/>
                <w:sz w:val="18"/>
                <w:szCs w:val="18"/>
              </w:rPr>
            </w:pPr>
          </w:p>
          <w:p w14:paraId="3A27C8C4" w14:textId="77777777" w:rsidR="00D607A8" w:rsidRPr="00725354" w:rsidRDefault="00D607A8" w:rsidP="00D607A8">
            <w:pPr>
              <w:rPr>
                <w:rFonts w:cstheme="minorHAnsi"/>
                <w:b/>
                <w:bCs/>
                <w:sz w:val="18"/>
                <w:szCs w:val="18"/>
              </w:rPr>
            </w:pPr>
            <w:r w:rsidRPr="00725354">
              <w:rPr>
                <w:rFonts w:cstheme="minorHAnsi"/>
                <w:b/>
                <w:bCs/>
                <w:sz w:val="18"/>
                <w:szCs w:val="18"/>
              </w:rPr>
              <w:t xml:space="preserve">Year </w:t>
            </w:r>
            <w:r>
              <w:rPr>
                <w:rFonts w:cstheme="minorHAnsi"/>
                <w:b/>
                <w:bCs/>
                <w:sz w:val="18"/>
                <w:szCs w:val="18"/>
              </w:rPr>
              <w:t>13</w:t>
            </w:r>
            <w:r w:rsidRPr="00725354">
              <w:rPr>
                <w:rFonts w:cstheme="minorHAnsi"/>
                <w:b/>
                <w:bCs/>
                <w:sz w:val="18"/>
                <w:szCs w:val="18"/>
              </w:rPr>
              <w:t>:</w:t>
            </w:r>
          </w:p>
          <w:p w14:paraId="234DD0C9" w14:textId="77777777" w:rsidR="00D607A8" w:rsidRPr="00BE2B44" w:rsidRDefault="00D607A8" w:rsidP="00D607A8">
            <w:pPr>
              <w:rPr>
                <w:rFonts w:cstheme="minorHAnsi"/>
                <w:b/>
                <w:bCs/>
                <w:sz w:val="18"/>
                <w:szCs w:val="18"/>
              </w:rPr>
            </w:pPr>
            <w:r w:rsidRPr="00BE2B44">
              <w:rPr>
                <w:rFonts w:cstheme="minorHAnsi"/>
                <w:b/>
                <w:bCs/>
                <w:sz w:val="18"/>
                <w:szCs w:val="18"/>
              </w:rPr>
              <w:t>End Year 12 Exams: W/C 12</w:t>
            </w:r>
            <w:r w:rsidRPr="00BE2B44">
              <w:rPr>
                <w:rFonts w:cstheme="minorHAnsi"/>
                <w:b/>
                <w:bCs/>
                <w:sz w:val="18"/>
                <w:szCs w:val="18"/>
                <w:vertAlign w:val="superscript"/>
              </w:rPr>
              <w:t>th</w:t>
            </w:r>
            <w:r w:rsidRPr="00BE2B44">
              <w:rPr>
                <w:rFonts w:cstheme="minorHAnsi"/>
                <w:b/>
                <w:bCs/>
                <w:sz w:val="18"/>
                <w:szCs w:val="18"/>
              </w:rPr>
              <w:t xml:space="preserve"> October</w:t>
            </w:r>
          </w:p>
          <w:p w14:paraId="7B4F70BA" w14:textId="77777777" w:rsidR="00D607A8" w:rsidRDefault="00D607A8" w:rsidP="00D607A8">
            <w:pPr>
              <w:rPr>
                <w:rFonts w:cstheme="minorHAnsi"/>
                <w:sz w:val="18"/>
                <w:szCs w:val="18"/>
              </w:rPr>
            </w:pPr>
            <w:r>
              <w:rPr>
                <w:rFonts w:cstheme="minorHAnsi"/>
                <w:sz w:val="18"/>
                <w:szCs w:val="18"/>
              </w:rPr>
              <w:t>This year (2020) only – as above</w:t>
            </w:r>
          </w:p>
          <w:p w14:paraId="58FDE69B" w14:textId="77777777" w:rsidR="00D607A8" w:rsidRDefault="00D607A8" w:rsidP="00D607A8">
            <w:pPr>
              <w:rPr>
                <w:rFonts w:cstheme="minorHAnsi"/>
                <w:sz w:val="18"/>
                <w:szCs w:val="18"/>
              </w:rPr>
            </w:pPr>
          </w:p>
          <w:p w14:paraId="1F84A97E"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2: W/C 14</w:t>
            </w:r>
            <w:r w:rsidRPr="00BE2B44">
              <w:rPr>
                <w:rFonts w:cstheme="minorHAnsi"/>
                <w:b/>
                <w:bCs/>
                <w:sz w:val="18"/>
                <w:szCs w:val="18"/>
                <w:vertAlign w:val="superscript"/>
              </w:rPr>
              <w:t>th</w:t>
            </w:r>
            <w:r w:rsidRPr="00BE2B44">
              <w:rPr>
                <w:rFonts w:cstheme="minorHAnsi"/>
                <w:b/>
                <w:bCs/>
                <w:sz w:val="18"/>
                <w:szCs w:val="18"/>
              </w:rPr>
              <w:t xml:space="preserve"> December</w:t>
            </w:r>
          </w:p>
          <w:p w14:paraId="3F6710CE" w14:textId="628761AC" w:rsidR="00D607A8" w:rsidRDefault="00D607A8" w:rsidP="00D607A8">
            <w:pPr>
              <w:rPr>
                <w:rFonts w:cstheme="minorHAnsi"/>
                <w:sz w:val="18"/>
                <w:szCs w:val="18"/>
              </w:rPr>
            </w:pPr>
            <w:r>
              <w:rPr>
                <w:rFonts w:cstheme="minorHAnsi"/>
                <w:sz w:val="18"/>
                <w:szCs w:val="18"/>
              </w:rPr>
              <w:t xml:space="preserve">Teacher 1 </w:t>
            </w:r>
            <w:proofErr w:type="gramStart"/>
            <w:r>
              <w:rPr>
                <w:rFonts w:cstheme="minorHAnsi"/>
                <w:sz w:val="18"/>
                <w:szCs w:val="18"/>
              </w:rPr>
              <w:t xml:space="preserve">– </w:t>
            </w:r>
            <w:r w:rsidR="00507D72">
              <w:rPr>
                <w:rFonts w:cstheme="minorHAnsi"/>
                <w:sz w:val="18"/>
                <w:szCs w:val="18"/>
              </w:rPr>
              <w:t xml:space="preserve"> </w:t>
            </w:r>
            <w:r w:rsidR="00943D78">
              <w:rPr>
                <w:rFonts w:cstheme="minorHAnsi"/>
                <w:sz w:val="18"/>
                <w:szCs w:val="18"/>
              </w:rPr>
              <w:t>Constitution</w:t>
            </w:r>
            <w:proofErr w:type="gramEnd"/>
          </w:p>
          <w:p w14:paraId="6FFC73FE" w14:textId="173AD785" w:rsidR="00D607A8" w:rsidRDefault="00D607A8" w:rsidP="00D607A8">
            <w:pPr>
              <w:rPr>
                <w:rFonts w:cstheme="minorHAnsi"/>
                <w:sz w:val="18"/>
                <w:szCs w:val="18"/>
              </w:rPr>
            </w:pPr>
            <w:r>
              <w:rPr>
                <w:rFonts w:cstheme="minorHAnsi"/>
                <w:sz w:val="18"/>
                <w:szCs w:val="18"/>
              </w:rPr>
              <w:t xml:space="preserve">Teacher 2 – </w:t>
            </w:r>
            <w:r w:rsidR="00943D78">
              <w:rPr>
                <w:rFonts w:cstheme="minorHAnsi"/>
                <w:sz w:val="18"/>
                <w:szCs w:val="18"/>
              </w:rPr>
              <w:t>Democracy and participation</w:t>
            </w:r>
          </w:p>
          <w:p w14:paraId="42FACA37" w14:textId="77777777" w:rsidR="00D607A8" w:rsidRDefault="00D607A8" w:rsidP="00D607A8">
            <w:pPr>
              <w:rPr>
                <w:rFonts w:cstheme="minorHAnsi"/>
                <w:sz w:val="18"/>
                <w:szCs w:val="18"/>
              </w:rPr>
            </w:pPr>
          </w:p>
          <w:p w14:paraId="2A2C6C09" w14:textId="77777777" w:rsidR="00D607A8" w:rsidRPr="00BE2B44" w:rsidRDefault="00D607A8" w:rsidP="00D607A8">
            <w:pPr>
              <w:rPr>
                <w:rFonts w:cstheme="minorHAnsi"/>
                <w:b/>
                <w:bCs/>
                <w:sz w:val="18"/>
                <w:szCs w:val="18"/>
              </w:rPr>
            </w:pPr>
            <w:r w:rsidRPr="00BE2B44">
              <w:rPr>
                <w:rFonts w:cstheme="minorHAnsi"/>
                <w:b/>
                <w:bCs/>
                <w:sz w:val="18"/>
                <w:szCs w:val="18"/>
              </w:rPr>
              <w:t>Mock Exams: W/C 1</w:t>
            </w:r>
            <w:r w:rsidRPr="00BE2B44">
              <w:rPr>
                <w:rFonts w:cstheme="minorHAnsi"/>
                <w:b/>
                <w:bCs/>
                <w:sz w:val="18"/>
                <w:szCs w:val="18"/>
                <w:vertAlign w:val="superscript"/>
              </w:rPr>
              <w:t>st</w:t>
            </w:r>
            <w:r w:rsidRPr="00BE2B44">
              <w:rPr>
                <w:rFonts w:cstheme="minorHAnsi"/>
                <w:b/>
                <w:bCs/>
                <w:sz w:val="18"/>
                <w:szCs w:val="18"/>
              </w:rPr>
              <w:t xml:space="preserve"> February</w:t>
            </w:r>
          </w:p>
          <w:p w14:paraId="053956C3" w14:textId="691D1311" w:rsidR="00D607A8" w:rsidRDefault="00D607A8" w:rsidP="00D607A8">
            <w:pPr>
              <w:rPr>
                <w:rFonts w:cstheme="minorHAnsi"/>
                <w:sz w:val="18"/>
                <w:szCs w:val="18"/>
              </w:rPr>
            </w:pPr>
            <w:r>
              <w:rPr>
                <w:rFonts w:cstheme="minorHAnsi"/>
                <w:sz w:val="18"/>
                <w:szCs w:val="18"/>
              </w:rPr>
              <w:t xml:space="preserve">Paper </w:t>
            </w:r>
            <w:r w:rsidR="00CC7866">
              <w:rPr>
                <w:rFonts w:cstheme="minorHAnsi"/>
                <w:sz w:val="18"/>
                <w:szCs w:val="18"/>
              </w:rPr>
              <w:t xml:space="preserve">1- </w:t>
            </w:r>
            <w:r w:rsidR="00406935">
              <w:rPr>
                <w:rFonts w:cstheme="minorHAnsi"/>
                <w:sz w:val="18"/>
                <w:szCs w:val="18"/>
              </w:rPr>
              <w:t>UK content from Y12</w:t>
            </w:r>
          </w:p>
          <w:p w14:paraId="1B715E7A" w14:textId="2CA82B17" w:rsidR="00406935" w:rsidRDefault="00406935" w:rsidP="00D607A8">
            <w:pPr>
              <w:rPr>
                <w:rFonts w:cstheme="minorHAnsi"/>
                <w:sz w:val="18"/>
                <w:szCs w:val="18"/>
              </w:rPr>
            </w:pPr>
            <w:r>
              <w:rPr>
                <w:rFonts w:cstheme="minorHAnsi"/>
                <w:sz w:val="18"/>
                <w:szCs w:val="18"/>
              </w:rPr>
              <w:t>Paper 2- US politics</w:t>
            </w:r>
          </w:p>
          <w:p w14:paraId="03C220E1" w14:textId="77777777" w:rsidR="00D607A8" w:rsidRDefault="00D607A8" w:rsidP="00D607A8">
            <w:pPr>
              <w:rPr>
                <w:rFonts w:cstheme="minorHAnsi"/>
                <w:sz w:val="18"/>
                <w:szCs w:val="18"/>
              </w:rPr>
            </w:pPr>
          </w:p>
          <w:p w14:paraId="49740764" w14:textId="77777777" w:rsidR="00D607A8" w:rsidRPr="00BE2B44" w:rsidRDefault="00D607A8" w:rsidP="00D607A8">
            <w:pPr>
              <w:rPr>
                <w:rFonts w:cstheme="minorHAnsi"/>
                <w:b/>
                <w:bCs/>
                <w:sz w:val="18"/>
                <w:szCs w:val="18"/>
              </w:rPr>
            </w:pPr>
            <w:r w:rsidRPr="00BE2B44">
              <w:rPr>
                <w:rFonts w:cstheme="minorHAnsi"/>
                <w:b/>
                <w:bCs/>
                <w:sz w:val="18"/>
                <w:szCs w:val="18"/>
              </w:rPr>
              <w:t>Deadline for Summative Assessment 4: W/C 29</w:t>
            </w:r>
            <w:r w:rsidRPr="00BE2B44">
              <w:rPr>
                <w:rFonts w:cstheme="minorHAnsi"/>
                <w:b/>
                <w:bCs/>
                <w:sz w:val="18"/>
                <w:szCs w:val="18"/>
                <w:vertAlign w:val="superscript"/>
              </w:rPr>
              <w:t>th</w:t>
            </w:r>
            <w:r w:rsidRPr="00BE2B44">
              <w:rPr>
                <w:rFonts w:cstheme="minorHAnsi"/>
                <w:b/>
                <w:bCs/>
                <w:sz w:val="18"/>
                <w:szCs w:val="18"/>
              </w:rPr>
              <w:t xml:space="preserve"> March</w:t>
            </w:r>
          </w:p>
          <w:p w14:paraId="034C7541" w14:textId="76C78886" w:rsidR="00D607A8" w:rsidRDefault="00D607A8" w:rsidP="00D607A8">
            <w:pPr>
              <w:rPr>
                <w:rFonts w:cstheme="minorHAnsi"/>
                <w:sz w:val="18"/>
                <w:szCs w:val="18"/>
              </w:rPr>
            </w:pPr>
            <w:r>
              <w:rPr>
                <w:rFonts w:cstheme="minorHAnsi"/>
                <w:sz w:val="18"/>
                <w:szCs w:val="18"/>
              </w:rPr>
              <w:t xml:space="preserve">Teacher 1 – </w:t>
            </w:r>
            <w:r w:rsidR="00C77768">
              <w:rPr>
                <w:rFonts w:cstheme="minorHAnsi"/>
                <w:sz w:val="18"/>
                <w:szCs w:val="18"/>
              </w:rPr>
              <w:t>Supreme Court</w:t>
            </w:r>
          </w:p>
          <w:p w14:paraId="23DB8C76" w14:textId="598333F9" w:rsidR="00D607A8" w:rsidRPr="001829FF" w:rsidRDefault="00D607A8" w:rsidP="00D607A8">
            <w:pPr>
              <w:rPr>
                <w:rFonts w:cstheme="minorHAnsi"/>
                <w:sz w:val="18"/>
                <w:szCs w:val="18"/>
              </w:rPr>
            </w:pPr>
            <w:r>
              <w:rPr>
                <w:rFonts w:cstheme="minorHAnsi"/>
                <w:sz w:val="18"/>
                <w:szCs w:val="18"/>
              </w:rPr>
              <w:t xml:space="preserve">Teacher </w:t>
            </w:r>
            <w:proofErr w:type="gramStart"/>
            <w:r>
              <w:rPr>
                <w:rFonts w:cstheme="minorHAnsi"/>
                <w:sz w:val="18"/>
                <w:szCs w:val="18"/>
              </w:rPr>
              <w:t>2  -</w:t>
            </w:r>
            <w:proofErr w:type="gramEnd"/>
            <w:r>
              <w:rPr>
                <w:rFonts w:cstheme="minorHAnsi"/>
                <w:sz w:val="18"/>
                <w:szCs w:val="18"/>
              </w:rPr>
              <w:t xml:space="preserve"> </w:t>
            </w:r>
            <w:r w:rsidR="00C77768">
              <w:rPr>
                <w:rFonts w:cstheme="minorHAnsi"/>
                <w:sz w:val="18"/>
                <w:szCs w:val="18"/>
              </w:rPr>
              <w:t>Congress.</w:t>
            </w:r>
          </w:p>
        </w:tc>
      </w:tr>
      <w:tr w:rsidR="00D607A8" w:rsidRPr="00657ECD" w14:paraId="771C2CD3" w14:textId="77777777" w:rsidTr="00201C62">
        <w:tc>
          <w:tcPr>
            <w:tcW w:w="709" w:type="dxa"/>
            <w:vMerge/>
            <w:shd w:val="clear" w:color="auto" w:fill="auto"/>
          </w:tcPr>
          <w:p w14:paraId="2C550626" w14:textId="77777777" w:rsidR="00D607A8" w:rsidRPr="00657ECD" w:rsidRDefault="00D607A8" w:rsidP="00D607A8">
            <w:pPr>
              <w:rPr>
                <w:rFonts w:cstheme="minorHAnsi"/>
              </w:rPr>
            </w:pPr>
          </w:p>
        </w:tc>
        <w:tc>
          <w:tcPr>
            <w:tcW w:w="1844" w:type="dxa"/>
          </w:tcPr>
          <w:p w14:paraId="54D999A6" w14:textId="77777777" w:rsidR="00D607A8" w:rsidRPr="00657ECD" w:rsidRDefault="00D607A8" w:rsidP="00D607A8">
            <w:pPr>
              <w:rPr>
                <w:rFonts w:cstheme="minorHAnsi"/>
              </w:rPr>
            </w:pPr>
          </w:p>
          <w:p w14:paraId="3AE857D6" w14:textId="77777777" w:rsidR="00D607A8" w:rsidRPr="00657ECD" w:rsidRDefault="00D607A8" w:rsidP="00D607A8">
            <w:pPr>
              <w:rPr>
                <w:rFonts w:cstheme="minorHAnsi"/>
              </w:rPr>
            </w:pPr>
          </w:p>
          <w:p w14:paraId="7E7E811C" w14:textId="77777777" w:rsidR="00D607A8" w:rsidRPr="00657ECD" w:rsidRDefault="00D607A8" w:rsidP="00D607A8">
            <w:pPr>
              <w:rPr>
                <w:rFonts w:cstheme="minorHAnsi"/>
              </w:rPr>
            </w:pPr>
          </w:p>
          <w:p w14:paraId="562BFD3E" w14:textId="477B5B16" w:rsidR="00D607A8" w:rsidRPr="00844E47" w:rsidRDefault="00D607A8" w:rsidP="00D607A8">
            <w:pPr>
              <w:jc w:val="center"/>
              <w:rPr>
                <w:rFonts w:cstheme="minorHAnsi"/>
                <w:b/>
                <w:bCs/>
                <w:sz w:val="24"/>
                <w:szCs w:val="24"/>
              </w:rPr>
            </w:pPr>
            <w:r w:rsidRPr="00844E47">
              <w:rPr>
                <w:rFonts w:cstheme="minorHAnsi"/>
                <w:b/>
                <w:bCs/>
                <w:sz w:val="24"/>
                <w:szCs w:val="24"/>
              </w:rPr>
              <w:t>Weekly</w:t>
            </w:r>
            <w:r>
              <w:rPr>
                <w:rFonts w:cstheme="minorHAnsi"/>
                <w:b/>
                <w:bCs/>
                <w:sz w:val="24"/>
                <w:szCs w:val="24"/>
              </w:rPr>
              <w:t xml:space="preserve"> Implementation</w:t>
            </w:r>
          </w:p>
          <w:p w14:paraId="709F06EA" w14:textId="77777777" w:rsidR="00D607A8" w:rsidRPr="00657ECD" w:rsidRDefault="00D607A8" w:rsidP="00D607A8">
            <w:pPr>
              <w:rPr>
                <w:rFonts w:cstheme="minorHAnsi"/>
              </w:rPr>
            </w:pPr>
          </w:p>
          <w:p w14:paraId="1FD94595" w14:textId="77777777" w:rsidR="00D607A8" w:rsidRPr="00657ECD" w:rsidRDefault="00D607A8" w:rsidP="00D607A8">
            <w:pPr>
              <w:rPr>
                <w:rFonts w:cstheme="minorHAnsi"/>
              </w:rPr>
            </w:pPr>
          </w:p>
          <w:p w14:paraId="6D4F214B" w14:textId="77777777" w:rsidR="00D607A8" w:rsidRPr="00657ECD" w:rsidRDefault="00D607A8" w:rsidP="00D607A8">
            <w:pPr>
              <w:rPr>
                <w:rFonts w:cstheme="minorHAnsi"/>
              </w:rPr>
            </w:pPr>
          </w:p>
        </w:tc>
        <w:tc>
          <w:tcPr>
            <w:tcW w:w="7371" w:type="dxa"/>
          </w:tcPr>
          <w:p w14:paraId="319331DC" w14:textId="693C50BF" w:rsidR="00D607A8" w:rsidRDefault="00D607A8" w:rsidP="00D607A8">
            <w:pPr>
              <w:rPr>
                <w:rFonts w:cstheme="minorHAnsi"/>
                <w:sz w:val="18"/>
                <w:szCs w:val="18"/>
              </w:rPr>
            </w:pPr>
            <w:r w:rsidRPr="00B120C8">
              <w:rPr>
                <w:rFonts w:cstheme="minorHAnsi"/>
                <w:sz w:val="18"/>
                <w:szCs w:val="18"/>
              </w:rPr>
              <w:lastRenderedPageBreak/>
              <w:t xml:space="preserve">Key strategies of effective formative assessment in action </w:t>
            </w:r>
            <w:r w:rsidRPr="0068661A">
              <w:rPr>
                <w:rFonts w:cstheme="minorHAnsi"/>
                <w:b/>
                <w:bCs/>
                <w:sz w:val="18"/>
                <w:szCs w:val="18"/>
              </w:rPr>
              <w:t xml:space="preserve">in </w:t>
            </w:r>
            <w:r w:rsidR="00783C60">
              <w:rPr>
                <w:rFonts w:cstheme="minorHAnsi"/>
                <w:b/>
                <w:bCs/>
                <w:sz w:val="18"/>
                <w:szCs w:val="18"/>
              </w:rPr>
              <w:t>weekly</w:t>
            </w:r>
            <w:r w:rsidRPr="0068661A">
              <w:rPr>
                <w:rFonts w:cstheme="minorHAnsi"/>
                <w:b/>
                <w:bCs/>
                <w:sz w:val="18"/>
                <w:szCs w:val="18"/>
              </w:rPr>
              <w:t xml:space="preserve"> lessons</w:t>
            </w:r>
            <w:r w:rsidRPr="00B120C8">
              <w:rPr>
                <w:rFonts w:cstheme="minorHAnsi"/>
                <w:sz w:val="18"/>
                <w:szCs w:val="18"/>
              </w:rPr>
              <w:t xml:space="preserve"> within KS</w:t>
            </w:r>
            <w:r>
              <w:rPr>
                <w:rFonts w:cstheme="minorHAnsi"/>
                <w:sz w:val="18"/>
                <w:szCs w:val="18"/>
              </w:rPr>
              <w:t xml:space="preserve">5 </w:t>
            </w:r>
            <w:r w:rsidR="00E60F14">
              <w:rPr>
                <w:rFonts w:cstheme="minorHAnsi"/>
                <w:sz w:val="18"/>
                <w:szCs w:val="18"/>
              </w:rPr>
              <w:t>Politics</w:t>
            </w:r>
            <w:r>
              <w:rPr>
                <w:rFonts w:cstheme="minorHAnsi"/>
                <w:sz w:val="18"/>
                <w:szCs w:val="18"/>
              </w:rPr>
              <w:t xml:space="preserve"> </w:t>
            </w:r>
            <w:r w:rsidRPr="00B120C8">
              <w:rPr>
                <w:rFonts w:cstheme="minorHAnsi"/>
                <w:sz w:val="18"/>
                <w:szCs w:val="18"/>
              </w:rPr>
              <w:t>include:</w:t>
            </w:r>
          </w:p>
          <w:p w14:paraId="7D866E30" w14:textId="02FF46D4" w:rsidR="00AA0448" w:rsidRPr="00BE2B44" w:rsidRDefault="00AA0448" w:rsidP="00AA0448">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Kahoot quizzes to check gaps in </w:t>
            </w:r>
            <w:proofErr w:type="gramStart"/>
            <w:r>
              <w:rPr>
                <w:rFonts w:asciiTheme="minorHAnsi" w:hAnsiTheme="minorHAnsi" w:cstheme="minorHAnsi"/>
                <w:sz w:val="18"/>
                <w:szCs w:val="18"/>
              </w:rPr>
              <w:t>pupils</w:t>
            </w:r>
            <w:proofErr w:type="gramEnd"/>
            <w:r>
              <w:rPr>
                <w:rFonts w:asciiTheme="minorHAnsi" w:hAnsiTheme="minorHAnsi" w:cstheme="minorHAnsi"/>
                <w:sz w:val="18"/>
                <w:szCs w:val="18"/>
              </w:rPr>
              <w:t xml:space="preserve"> knowledge.</w:t>
            </w:r>
          </w:p>
          <w:p w14:paraId="293E2EC2" w14:textId="6B1A6313" w:rsidR="00AA0448" w:rsidRDefault="009C3239" w:rsidP="00AA0448">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write introductions/ conclusions/ key paragraphs </w:t>
            </w:r>
            <w:r w:rsidR="00AD1BDF">
              <w:rPr>
                <w:rFonts w:asciiTheme="minorHAnsi" w:hAnsiTheme="minorHAnsi" w:cstheme="minorHAnsi"/>
                <w:sz w:val="18"/>
                <w:szCs w:val="18"/>
              </w:rPr>
              <w:t>of essays to build up their skills.</w:t>
            </w:r>
          </w:p>
          <w:p w14:paraId="6E57C251" w14:textId="617E650E" w:rsidR="00AD1BDF" w:rsidRPr="00BE2B44" w:rsidRDefault="00AD1BDF" w:rsidP="00AA0448">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Peer assessment of understanding- </w:t>
            </w:r>
            <w:r w:rsidR="008F22D3">
              <w:rPr>
                <w:rFonts w:asciiTheme="minorHAnsi" w:hAnsiTheme="minorHAnsi" w:cstheme="minorHAnsi"/>
                <w:sz w:val="18"/>
                <w:szCs w:val="18"/>
              </w:rPr>
              <w:t>either verbal or using red pen on work.</w:t>
            </w:r>
          </w:p>
          <w:p w14:paraId="4E68CBFE" w14:textId="77777777" w:rsidR="00AA0448" w:rsidRPr="00BE2B44" w:rsidRDefault="00AA0448" w:rsidP="00AA0448">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lastRenderedPageBreak/>
              <w:t xml:space="preserve">Students will view mark schemes at least weekly. </w:t>
            </w:r>
          </w:p>
          <w:p w14:paraId="2566B8D9" w14:textId="77777777" w:rsidR="00AA0448" w:rsidRPr="00BE2B44" w:rsidRDefault="00AA0448" w:rsidP="00AA0448">
            <w:pPr>
              <w:pStyle w:val="ListParagraph"/>
              <w:numPr>
                <w:ilvl w:val="0"/>
                <w:numId w:val="6"/>
              </w:numPr>
              <w:autoSpaceDE w:val="0"/>
              <w:autoSpaceDN w:val="0"/>
              <w:adjustRightInd w:val="0"/>
              <w:rPr>
                <w:rFonts w:cstheme="minorHAnsi"/>
                <w:sz w:val="18"/>
                <w:szCs w:val="18"/>
              </w:rPr>
            </w:pPr>
            <w:r w:rsidRPr="00BE2B44">
              <w:rPr>
                <w:rFonts w:cstheme="minorHAnsi"/>
                <w:sz w:val="18"/>
                <w:szCs w:val="18"/>
              </w:rPr>
              <w:t xml:space="preserve">Model answers will be used to support learning. </w:t>
            </w:r>
          </w:p>
          <w:p w14:paraId="0FBD34FB" w14:textId="2C2FCE07" w:rsidR="00D607A8" w:rsidRPr="00D92952" w:rsidRDefault="008F22D3" w:rsidP="00D92952">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NOW / GRIT tasks completed by students after feedback. </w:t>
            </w:r>
            <w:r w:rsidR="00D92952">
              <w:rPr>
                <w:rFonts w:asciiTheme="minorHAnsi" w:hAnsiTheme="minorHAnsi" w:cstheme="minorHAnsi"/>
                <w:sz w:val="18"/>
                <w:szCs w:val="18"/>
              </w:rPr>
              <w:t>This is placed in assessment folders.</w:t>
            </w:r>
          </w:p>
        </w:tc>
        <w:tc>
          <w:tcPr>
            <w:tcW w:w="6095" w:type="dxa"/>
            <w:shd w:val="clear" w:color="auto" w:fill="000000" w:themeFill="text1"/>
          </w:tcPr>
          <w:p w14:paraId="4E4CE5E4" w14:textId="77777777" w:rsidR="00D607A8" w:rsidRPr="00657ECD" w:rsidRDefault="00D607A8" w:rsidP="00D607A8">
            <w:pPr>
              <w:rPr>
                <w:rFonts w:cstheme="minorHAnsi"/>
              </w:rPr>
            </w:pPr>
          </w:p>
        </w:tc>
      </w:tr>
      <w:tr w:rsidR="002B0DF3" w:rsidRPr="00657ECD" w14:paraId="4FCBE137" w14:textId="77777777" w:rsidTr="00201C62">
        <w:tc>
          <w:tcPr>
            <w:tcW w:w="709" w:type="dxa"/>
            <w:shd w:val="clear" w:color="auto" w:fill="auto"/>
          </w:tcPr>
          <w:p w14:paraId="58F5F1E7" w14:textId="77777777" w:rsidR="002B0DF3" w:rsidRPr="00657ECD" w:rsidRDefault="002B0DF3" w:rsidP="00D607A8">
            <w:pPr>
              <w:rPr>
                <w:rFonts w:cstheme="minorHAnsi"/>
              </w:rPr>
            </w:pPr>
          </w:p>
        </w:tc>
        <w:tc>
          <w:tcPr>
            <w:tcW w:w="1844" w:type="dxa"/>
          </w:tcPr>
          <w:p w14:paraId="6E4DFE16" w14:textId="1CC3F7B1" w:rsidR="002B0DF3" w:rsidRPr="00C528AE" w:rsidRDefault="00C528AE" w:rsidP="00D607A8">
            <w:pPr>
              <w:rPr>
                <w:rFonts w:cstheme="minorHAnsi"/>
                <w:b/>
                <w:bCs/>
              </w:rPr>
            </w:pPr>
            <w:r w:rsidRPr="00C528AE">
              <w:rPr>
                <w:rFonts w:cstheme="minorHAnsi"/>
                <w:b/>
                <w:bCs/>
              </w:rPr>
              <w:t>Hourly Implementation</w:t>
            </w:r>
          </w:p>
        </w:tc>
        <w:tc>
          <w:tcPr>
            <w:tcW w:w="7371" w:type="dxa"/>
          </w:tcPr>
          <w:p w14:paraId="5A47BF2C" w14:textId="04E9F96F" w:rsidR="00C528AE" w:rsidRPr="00BE2B44" w:rsidRDefault="00C528AE" w:rsidP="00C528AE">
            <w:pPr>
              <w:rPr>
                <w:rFonts w:cstheme="minorHAnsi"/>
                <w:sz w:val="18"/>
                <w:szCs w:val="18"/>
              </w:rPr>
            </w:pPr>
            <w:r w:rsidRPr="00BE2B44">
              <w:rPr>
                <w:rFonts w:cstheme="minorHAnsi"/>
                <w:sz w:val="18"/>
                <w:szCs w:val="18"/>
              </w:rPr>
              <w:t xml:space="preserve">Key strategies of effective formative assessment in action </w:t>
            </w:r>
            <w:r w:rsidRPr="00BE2B44">
              <w:rPr>
                <w:rFonts w:cstheme="minorHAnsi"/>
                <w:b/>
                <w:bCs/>
                <w:sz w:val="18"/>
                <w:szCs w:val="18"/>
              </w:rPr>
              <w:t>in hourly lessons</w:t>
            </w:r>
            <w:r w:rsidRPr="00BE2B44">
              <w:rPr>
                <w:rFonts w:cstheme="minorHAnsi"/>
                <w:sz w:val="18"/>
                <w:szCs w:val="18"/>
              </w:rPr>
              <w:t xml:space="preserve"> within KS5 </w:t>
            </w:r>
            <w:r>
              <w:rPr>
                <w:rFonts w:cstheme="minorHAnsi"/>
                <w:sz w:val="18"/>
                <w:szCs w:val="18"/>
              </w:rPr>
              <w:t>Politics</w:t>
            </w:r>
            <w:r w:rsidRPr="00BE2B44">
              <w:rPr>
                <w:rFonts w:cstheme="minorHAnsi"/>
                <w:sz w:val="18"/>
                <w:szCs w:val="18"/>
              </w:rPr>
              <w:t xml:space="preserve"> include:</w:t>
            </w:r>
          </w:p>
          <w:p w14:paraId="0D7DED7A" w14:textId="0EEBE8C2"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Focused questionin</w:t>
            </w:r>
            <w:r w:rsidR="000F12AA">
              <w:rPr>
                <w:rFonts w:asciiTheme="minorHAnsi" w:hAnsiTheme="minorHAnsi" w:cstheme="minorHAnsi"/>
                <w:sz w:val="18"/>
                <w:szCs w:val="18"/>
              </w:rPr>
              <w:t>g.</w:t>
            </w:r>
          </w:p>
          <w:p w14:paraId="72E34E6E" w14:textId="08E51664" w:rsidR="00C528AE" w:rsidRPr="00BE2B44" w:rsidRDefault="00C528AE" w:rsidP="00C528AE">
            <w:pPr>
              <w:pStyle w:val="Default"/>
              <w:numPr>
                <w:ilvl w:val="0"/>
                <w:numId w:val="7"/>
              </w:numPr>
              <w:rPr>
                <w:rFonts w:asciiTheme="minorHAnsi" w:hAnsiTheme="minorHAnsi" w:cstheme="minorHAnsi"/>
                <w:sz w:val="18"/>
                <w:szCs w:val="18"/>
              </w:rPr>
            </w:pPr>
            <w:r>
              <w:rPr>
                <w:rFonts w:asciiTheme="minorHAnsi" w:hAnsiTheme="minorHAnsi" w:cstheme="minorHAnsi"/>
                <w:sz w:val="18"/>
                <w:szCs w:val="18"/>
              </w:rPr>
              <w:t>Use of research diaries. Students take it in turns to present and lead a discussion of a news story at the start of lessons</w:t>
            </w:r>
            <w:r w:rsidR="00C50B98">
              <w:rPr>
                <w:rFonts w:asciiTheme="minorHAnsi" w:hAnsiTheme="minorHAnsi" w:cstheme="minorHAnsi"/>
                <w:sz w:val="18"/>
                <w:szCs w:val="18"/>
              </w:rPr>
              <w:t>.</w:t>
            </w:r>
          </w:p>
          <w:p w14:paraId="0B9B7D6F" w14:textId="32390CE0"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Mini tests </w:t>
            </w:r>
            <w:r w:rsidR="00C50B98">
              <w:rPr>
                <w:rFonts w:asciiTheme="minorHAnsi" w:hAnsiTheme="minorHAnsi" w:cstheme="minorHAnsi"/>
                <w:sz w:val="18"/>
                <w:szCs w:val="18"/>
              </w:rPr>
              <w:t>as plenaries.</w:t>
            </w:r>
          </w:p>
          <w:p w14:paraId="6727B582" w14:textId="77777777"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Learning objectives </w:t>
            </w:r>
          </w:p>
          <w:p w14:paraId="796B202D" w14:textId="35285595"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Hooks </w:t>
            </w:r>
            <w:r w:rsidR="00C50B98">
              <w:rPr>
                <w:rFonts w:asciiTheme="minorHAnsi" w:hAnsiTheme="minorHAnsi" w:cstheme="minorHAnsi"/>
                <w:sz w:val="18"/>
                <w:szCs w:val="18"/>
              </w:rPr>
              <w:t>as starters.</w:t>
            </w:r>
          </w:p>
          <w:p w14:paraId="2D04448A" w14:textId="1A99F1FB"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Discussions </w:t>
            </w:r>
            <w:r w:rsidR="00C50B98">
              <w:rPr>
                <w:rFonts w:asciiTheme="minorHAnsi" w:hAnsiTheme="minorHAnsi" w:cstheme="minorHAnsi"/>
                <w:sz w:val="18"/>
                <w:szCs w:val="18"/>
              </w:rPr>
              <w:t>– quieter students are encouraged to give their point of view by the teacher.</w:t>
            </w:r>
          </w:p>
          <w:p w14:paraId="265A2649" w14:textId="31CD3B30" w:rsidR="00C528AE" w:rsidRPr="00BE2B44" w:rsidRDefault="00C528AE" w:rsidP="00C528AE">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Use of keywords</w:t>
            </w:r>
            <w:r w:rsidR="00C50B98">
              <w:rPr>
                <w:rFonts w:asciiTheme="minorHAnsi" w:hAnsiTheme="minorHAnsi" w:cstheme="minorHAnsi"/>
                <w:sz w:val="18"/>
                <w:szCs w:val="18"/>
              </w:rPr>
              <w:t xml:space="preserve">- sometimes </w:t>
            </w:r>
            <w:r w:rsidR="000F12AA">
              <w:rPr>
                <w:rFonts w:asciiTheme="minorHAnsi" w:hAnsiTheme="minorHAnsi" w:cstheme="minorHAnsi"/>
                <w:sz w:val="18"/>
                <w:szCs w:val="18"/>
              </w:rPr>
              <w:t>introduced as word scrambles as a starter task.</w:t>
            </w:r>
          </w:p>
          <w:p w14:paraId="411983A9" w14:textId="2E97BDFA" w:rsidR="002B0DF3" w:rsidRPr="000F12AA" w:rsidRDefault="00C528AE" w:rsidP="000F12AA">
            <w:pPr>
              <w:pStyle w:val="ListParagraph"/>
              <w:numPr>
                <w:ilvl w:val="0"/>
                <w:numId w:val="7"/>
              </w:numPr>
              <w:rPr>
                <w:rFonts w:cstheme="minorHAnsi"/>
                <w:sz w:val="18"/>
                <w:szCs w:val="18"/>
              </w:rPr>
            </w:pPr>
            <w:r w:rsidRPr="000F12AA">
              <w:rPr>
                <w:rFonts w:cstheme="minorHAnsi"/>
                <w:sz w:val="18"/>
                <w:szCs w:val="18"/>
              </w:rPr>
              <w:t>Use of all three key skills AO1, AO2 and AO3</w:t>
            </w:r>
            <w:r w:rsidR="000F12AA">
              <w:rPr>
                <w:rFonts w:cstheme="minorHAnsi"/>
                <w:sz w:val="18"/>
                <w:szCs w:val="18"/>
              </w:rPr>
              <w:t>.</w:t>
            </w:r>
          </w:p>
        </w:tc>
        <w:tc>
          <w:tcPr>
            <w:tcW w:w="6095" w:type="dxa"/>
            <w:shd w:val="clear" w:color="auto" w:fill="000000" w:themeFill="text1"/>
          </w:tcPr>
          <w:p w14:paraId="0ADCB301" w14:textId="77777777" w:rsidR="002B0DF3" w:rsidRPr="00657ECD" w:rsidRDefault="002B0DF3" w:rsidP="00D607A8">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27B37"/>
    <w:multiLevelType w:val="hybridMultilevel"/>
    <w:tmpl w:val="96BA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52D96"/>
    <w:multiLevelType w:val="hybridMultilevel"/>
    <w:tmpl w:val="FF2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F0CDB"/>
    <w:multiLevelType w:val="hybridMultilevel"/>
    <w:tmpl w:val="D6D8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0F12AA"/>
    <w:rsid w:val="00123033"/>
    <w:rsid w:val="001829FF"/>
    <w:rsid w:val="001C09E1"/>
    <w:rsid w:val="00201C62"/>
    <w:rsid w:val="00211997"/>
    <w:rsid w:val="00214827"/>
    <w:rsid w:val="002474B8"/>
    <w:rsid w:val="00271144"/>
    <w:rsid w:val="00282596"/>
    <w:rsid w:val="00285888"/>
    <w:rsid w:val="00294C7C"/>
    <w:rsid w:val="00294D64"/>
    <w:rsid w:val="00297F25"/>
    <w:rsid w:val="002B0DF3"/>
    <w:rsid w:val="002C6FEF"/>
    <w:rsid w:val="002D0B09"/>
    <w:rsid w:val="002E2D0E"/>
    <w:rsid w:val="00300991"/>
    <w:rsid w:val="00306A97"/>
    <w:rsid w:val="00335F83"/>
    <w:rsid w:val="00337896"/>
    <w:rsid w:val="0035332A"/>
    <w:rsid w:val="00361B17"/>
    <w:rsid w:val="00367A9F"/>
    <w:rsid w:val="003A6C5C"/>
    <w:rsid w:val="003B3DC5"/>
    <w:rsid w:val="003C3F3C"/>
    <w:rsid w:val="00402747"/>
    <w:rsid w:val="00406935"/>
    <w:rsid w:val="004140BE"/>
    <w:rsid w:val="00427C49"/>
    <w:rsid w:val="00473121"/>
    <w:rsid w:val="00485609"/>
    <w:rsid w:val="00507D72"/>
    <w:rsid w:val="00515CAA"/>
    <w:rsid w:val="0051638F"/>
    <w:rsid w:val="00523A52"/>
    <w:rsid w:val="005377A6"/>
    <w:rsid w:val="005845CA"/>
    <w:rsid w:val="005D63A5"/>
    <w:rsid w:val="00634D8F"/>
    <w:rsid w:val="00637891"/>
    <w:rsid w:val="00644587"/>
    <w:rsid w:val="00650DF5"/>
    <w:rsid w:val="00657ECD"/>
    <w:rsid w:val="0068661A"/>
    <w:rsid w:val="00696A99"/>
    <w:rsid w:val="006D0B0F"/>
    <w:rsid w:val="006F070F"/>
    <w:rsid w:val="00717FDF"/>
    <w:rsid w:val="00721D8F"/>
    <w:rsid w:val="00725354"/>
    <w:rsid w:val="0073661E"/>
    <w:rsid w:val="00745496"/>
    <w:rsid w:val="00766647"/>
    <w:rsid w:val="007712DA"/>
    <w:rsid w:val="00783C60"/>
    <w:rsid w:val="007866BC"/>
    <w:rsid w:val="007F753A"/>
    <w:rsid w:val="0081280A"/>
    <w:rsid w:val="00812F5F"/>
    <w:rsid w:val="00815E48"/>
    <w:rsid w:val="00820DB4"/>
    <w:rsid w:val="00821089"/>
    <w:rsid w:val="00840CD3"/>
    <w:rsid w:val="00844E47"/>
    <w:rsid w:val="00892BB2"/>
    <w:rsid w:val="008F22D3"/>
    <w:rsid w:val="00937507"/>
    <w:rsid w:val="00943D78"/>
    <w:rsid w:val="00945F37"/>
    <w:rsid w:val="00972317"/>
    <w:rsid w:val="00993832"/>
    <w:rsid w:val="009C3239"/>
    <w:rsid w:val="009D1ED1"/>
    <w:rsid w:val="009E640B"/>
    <w:rsid w:val="00A4610D"/>
    <w:rsid w:val="00A55D33"/>
    <w:rsid w:val="00A73F8E"/>
    <w:rsid w:val="00AA0448"/>
    <w:rsid w:val="00AC6760"/>
    <w:rsid w:val="00AD1BDF"/>
    <w:rsid w:val="00AE2236"/>
    <w:rsid w:val="00AF22BC"/>
    <w:rsid w:val="00B120C8"/>
    <w:rsid w:val="00B1566B"/>
    <w:rsid w:val="00B62D70"/>
    <w:rsid w:val="00B66656"/>
    <w:rsid w:val="00B96464"/>
    <w:rsid w:val="00BD1212"/>
    <w:rsid w:val="00BD509B"/>
    <w:rsid w:val="00BD77ED"/>
    <w:rsid w:val="00C11245"/>
    <w:rsid w:val="00C36793"/>
    <w:rsid w:val="00C50B98"/>
    <w:rsid w:val="00C528AE"/>
    <w:rsid w:val="00C7720D"/>
    <w:rsid w:val="00C77768"/>
    <w:rsid w:val="00C80B32"/>
    <w:rsid w:val="00CC0680"/>
    <w:rsid w:val="00CC4F01"/>
    <w:rsid w:val="00CC7866"/>
    <w:rsid w:val="00CE79AA"/>
    <w:rsid w:val="00CF0E17"/>
    <w:rsid w:val="00D1623F"/>
    <w:rsid w:val="00D607A8"/>
    <w:rsid w:val="00D67787"/>
    <w:rsid w:val="00D7143D"/>
    <w:rsid w:val="00D72E9C"/>
    <w:rsid w:val="00D92952"/>
    <w:rsid w:val="00DA6679"/>
    <w:rsid w:val="00DA7FA8"/>
    <w:rsid w:val="00DD76F4"/>
    <w:rsid w:val="00E26A14"/>
    <w:rsid w:val="00E60F14"/>
    <w:rsid w:val="00E7390A"/>
    <w:rsid w:val="00E7466D"/>
    <w:rsid w:val="00E87AF6"/>
    <w:rsid w:val="00EB08A1"/>
    <w:rsid w:val="00EF159D"/>
    <w:rsid w:val="00F009E2"/>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7203B-0DFD-4337-8A4F-7D8E66E2FE98}">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570a71ba-95ac-438e-b546-af4f411aca93"/>
    <ds:schemaRef ds:uri="http://schemas.microsoft.com/office/2006/metadata/properties"/>
    <ds:schemaRef ds:uri="a3cfe3e9-c1fe-4e49-b845-0a1d0f3d7354"/>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0BFC30B-E59C-45BD-8FB8-CEED1C8A2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E.Lomas</cp:lastModifiedBy>
  <cp:revision>2</cp:revision>
  <dcterms:created xsi:type="dcterms:W3CDTF">2020-07-13T13:11:00Z</dcterms:created>
  <dcterms:modified xsi:type="dcterms:W3CDTF">2020-07-13T13:11:00Z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