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30DD99CE" w:rsidR="00294D64" w:rsidRPr="00402747" w:rsidRDefault="00A50E31" w:rsidP="00402747">
            <w:pPr>
              <w:rPr>
                <w:rFonts w:cstheme="minorHAnsi"/>
                <w:b/>
                <w:color w:val="FFFFFF" w:themeColor="background1"/>
                <w:sz w:val="40"/>
                <w:szCs w:val="40"/>
              </w:rPr>
            </w:pPr>
            <w:r>
              <w:rPr>
                <w:rFonts w:cstheme="minorHAnsi"/>
                <w:b/>
                <w:color w:val="FFFFFF" w:themeColor="background1"/>
                <w:sz w:val="40"/>
                <w:szCs w:val="40"/>
              </w:rPr>
              <w:t>MJSIC</w:t>
            </w:r>
          </w:p>
          <w:p w14:paraId="33C5764F" w14:textId="77777777" w:rsidR="00294D64" w:rsidRPr="00657ECD" w:rsidRDefault="00294D64">
            <w:pPr>
              <w:rPr>
                <w:rFonts w:cstheme="minorHAnsi"/>
              </w:rPr>
            </w:pPr>
          </w:p>
        </w:tc>
        <w:tc>
          <w:tcPr>
            <w:tcW w:w="13466" w:type="dxa"/>
            <w:gridSpan w:val="2"/>
            <w:shd w:val="clear" w:color="auto" w:fill="FFC000"/>
          </w:tcPr>
          <w:p w14:paraId="39587510" w14:textId="39B16D4B" w:rsidR="00294D64" w:rsidRPr="00B96464" w:rsidRDefault="00294D64" w:rsidP="00294D64">
            <w:pPr>
              <w:jc w:val="center"/>
              <w:rPr>
                <w:rFonts w:cstheme="minorHAnsi"/>
                <w:b/>
                <w:sz w:val="52"/>
                <w:szCs w:val="52"/>
              </w:rPr>
            </w:pPr>
            <w:r w:rsidRPr="00657ECD">
              <w:rPr>
                <w:rFonts w:cstheme="minorHAnsi"/>
                <w:b/>
              </w:rPr>
              <w:t xml:space="preserve"> </w:t>
            </w:r>
            <w:r w:rsidR="00AF1866">
              <w:rPr>
                <w:rFonts w:cstheme="minorHAnsi"/>
                <w:b/>
                <w:sz w:val="52"/>
                <w:szCs w:val="52"/>
              </w:rPr>
              <w:t xml:space="preserve">Music </w:t>
            </w:r>
            <w:r w:rsidR="00B96464" w:rsidRPr="00B96464">
              <w:rPr>
                <w:rFonts w:cstheme="minorHAnsi"/>
                <w:b/>
                <w:sz w:val="52"/>
                <w:szCs w:val="52"/>
              </w:rPr>
              <w:t xml:space="preserve">Key Stage </w:t>
            </w:r>
            <w:r w:rsidR="00AF1866">
              <w:rPr>
                <w:rFonts w:cstheme="minorHAnsi"/>
                <w:b/>
                <w:sz w:val="52"/>
                <w:szCs w:val="52"/>
              </w:rPr>
              <w:t xml:space="preserve">4 </w:t>
            </w:r>
            <w:r w:rsidR="00B96464" w:rsidRPr="00B96464">
              <w:rPr>
                <w:rFonts w:cstheme="minorHAnsi"/>
                <w:b/>
                <w:sz w:val="52"/>
                <w:szCs w:val="52"/>
              </w:rPr>
              <w:t xml:space="preserve">Assessment </w:t>
            </w:r>
            <w:bookmarkStart w:id="0" w:name="_GoBack"/>
            <w:bookmarkEnd w:id="0"/>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7E48B359"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A50E31">
              <w:rPr>
                <w:rFonts w:cstheme="minorHAnsi"/>
                <w:sz w:val="18"/>
                <w:szCs w:val="18"/>
              </w:rPr>
              <w:t>Music</w:t>
            </w:r>
            <w:r w:rsidRPr="006D0B0F">
              <w:rPr>
                <w:rFonts w:cstheme="minorHAnsi"/>
                <w:sz w:val="18"/>
                <w:szCs w:val="18"/>
              </w:rPr>
              <w:t xml:space="preserve"> include:</w:t>
            </w:r>
          </w:p>
          <w:p w14:paraId="60B43901" w14:textId="77777777" w:rsidR="002B6107" w:rsidRPr="00417B1D" w:rsidRDefault="002B6107" w:rsidP="002B6107">
            <w:pPr>
              <w:pStyle w:val="ListParagraph"/>
              <w:numPr>
                <w:ilvl w:val="0"/>
                <w:numId w:val="6"/>
              </w:numPr>
              <w:autoSpaceDE w:val="0"/>
              <w:autoSpaceDN w:val="0"/>
              <w:adjustRightInd w:val="0"/>
              <w:spacing w:after="160" w:line="259" w:lineRule="auto"/>
              <w:rPr>
                <w:rFonts w:cstheme="minorHAnsi"/>
                <w:sz w:val="18"/>
                <w:szCs w:val="18"/>
              </w:rPr>
            </w:pPr>
            <w:r w:rsidRPr="00417B1D">
              <w:rPr>
                <w:rFonts w:cstheme="minorHAnsi"/>
                <w:sz w:val="18"/>
                <w:szCs w:val="18"/>
              </w:rPr>
              <w:t>Use of Focus on Sound homeworks</w:t>
            </w:r>
          </w:p>
          <w:p w14:paraId="7CFBBD11" w14:textId="77777777" w:rsidR="002B6107" w:rsidRPr="00417B1D" w:rsidRDefault="002B6107" w:rsidP="002B6107">
            <w:pPr>
              <w:pStyle w:val="ListParagraph"/>
              <w:numPr>
                <w:ilvl w:val="0"/>
                <w:numId w:val="6"/>
              </w:numPr>
              <w:autoSpaceDE w:val="0"/>
              <w:autoSpaceDN w:val="0"/>
              <w:adjustRightInd w:val="0"/>
              <w:spacing w:after="160" w:line="259" w:lineRule="auto"/>
              <w:rPr>
                <w:rFonts w:cstheme="minorHAnsi"/>
                <w:sz w:val="18"/>
                <w:szCs w:val="18"/>
              </w:rPr>
            </w:pPr>
            <w:r w:rsidRPr="00417B1D">
              <w:rPr>
                <w:rFonts w:cstheme="minorHAnsi"/>
                <w:sz w:val="18"/>
                <w:szCs w:val="18"/>
              </w:rPr>
              <w:t>Low stakes testing as starters – retrieval practice</w:t>
            </w:r>
          </w:p>
          <w:p w14:paraId="6CF0F53B" w14:textId="77777777" w:rsidR="006D0B0F" w:rsidRDefault="00417B1D" w:rsidP="002B6107">
            <w:pPr>
              <w:pStyle w:val="ListParagraph"/>
              <w:numPr>
                <w:ilvl w:val="0"/>
                <w:numId w:val="6"/>
              </w:numPr>
              <w:rPr>
                <w:rFonts w:cstheme="minorHAnsi"/>
                <w:sz w:val="18"/>
                <w:szCs w:val="18"/>
              </w:rPr>
            </w:pPr>
            <w:r>
              <w:rPr>
                <w:rFonts w:cstheme="minorHAnsi"/>
                <w:sz w:val="18"/>
                <w:szCs w:val="18"/>
              </w:rPr>
              <w:lastRenderedPageBreak/>
              <w:t xml:space="preserve">Midpoint formative assessment of longer practical projects – either verbal or written feedback </w:t>
            </w:r>
          </w:p>
          <w:p w14:paraId="64FC2711" w14:textId="2729E302" w:rsidR="00417B1D" w:rsidRDefault="00417B1D" w:rsidP="002B6107">
            <w:pPr>
              <w:pStyle w:val="ListParagraph"/>
              <w:numPr>
                <w:ilvl w:val="0"/>
                <w:numId w:val="6"/>
              </w:numPr>
              <w:rPr>
                <w:rFonts w:cstheme="minorHAnsi"/>
                <w:sz w:val="18"/>
                <w:szCs w:val="18"/>
              </w:rPr>
            </w:pPr>
            <w:r>
              <w:rPr>
                <w:rFonts w:cstheme="minorHAnsi"/>
                <w:sz w:val="18"/>
                <w:szCs w:val="18"/>
              </w:rPr>
              <w:t>Use of Focus on Sound Tests / Quizziz / Kahoot / Forms for regular low-stakes testing.</w:t>
            </w:r>
          </w:p>
          <w:p w14:paraId="21DFAB83" w14:textId="77777777" w:rsidR="00417B1D" w:rsidRDefault="00417B1D" w:rsidP="002B6107">
            <w:pPr>
              <w:pStyle w:val="ListParagraph"/>
              <w:numPr>
                <w:ilvl w:val="0"/>
                <w:numId w:val="6"/>
              </w:numPr>
              <w:rPr>
                <w:rFonts w:cstheme="minorHAnsi"/>
                <w:sz w:val="18"/>
                <w:szCs w:val="18"/>
              </w:rPr>
            </w:pPr>
            <w:r>
              <w:rPr>
                <w:rFonts w:cstheme="minorHAnsi"/>
                <w:sz w:val="18"/>
                <w:szCs w:val="18"/>
              </w:rPr>
              <w:t>Use of exemplar material to analyse successful compositions and performances.</w:t>
            </w:r>
          </w:p>
          <w:p w14:paraId="0310F589" w14:textId="77777777" w:rsidR="00417B1D" w:rsidRDefault="00417B1D" w:rsidP="002B6107">
            <w:pPr>
              <w:pStyle w:val="ListParagraph"/>
              <w:numPr>
                <w:ilvl w:val="0"/>
                <w:numId w:val="6"/>
              </w:numPr>
              <w:rPr>
                <w:rFonts w:cstheme="minorHAnsi"/>
                <w:sz w:val="18"/>
                <w:szCs w:val="18"/>
              </w:rPr>
            </w:pPr>
            <w:r>
              <w:rPr>
                <w:rFonts w:cstheme="minorHAnsi"/>
                <w:sz w:val="18"/>
                <w:szCs w:val="18"/>
              </w:rPr>
              <w:t>Use of exam-style questions to develop exam technique</w:t>
            </w:r>
          </w:p>
          <w:p w14:paraId="0E0CEEA3" w14:textId="4B86B271" w:rsidR="00417B1D" w:rsidRPr="002B6107" w:rsidRDefault="00417B1D" w:rsidP="002B6107">
            <w:pPr>
              <w:pStyle w:val="ListParagraph"/>
              <w:numPr>
                <w:ilvl w:val="0"/>
                <w:numId w:val="6"/>
              </w:numPr>
              <w:rPr>
                <w:rFonts w:cstheme="minorHAnsi"/>
                <w:sz w:val="18"/>
                <w:szCs w:val="18"/>
              </w:rPr>
            </w:pPr>
            <w:r>
              <w:rPr>
                <w:rFonts w:cstheme="minorHAnsi"/>
                <w:sz w:val="18"/>
                <w:szCs w:val="18"/>
              </w:rPr>
              <w:t>SWIK style vocabulary tests</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2E94E6B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216338FF" w14:textId="5FFB62A5" w:rsidR="00C545FA" w:rsidRDefault="00C545FA">
            <w:pPr>
              <w:rPr>
                <w:rFonts w:cstheme="minorHAnsi"/>
                <w:sz w:val="18"/>
                <w:szCs w:val="18"/>
              </w:rPr>
            </w:pPr>
            <w:r>
              <w:rPr>
                <w:rFonts w:cstheme="minorHAnsi"/>
                <w:sz w:val="18"/>
                <w:szCs w:val="18"/>
              </w:rPr>
              <w:t>To include performance assessment and 3 listening questions including Mozart, film music and a long answer question.</w:t>
            </w:r>
          </w:p>
          <w:p w14:paraId="1564C439" w14:textId="27FC3B29"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127657C8" w14:textId="6C0ED145" w:rsidR="002B6107" w:rsidRDefault="002B6107">
            <w:pPr>
              <w:rPr>
                <w:rFonts w:cstheme="minorHAnsi"/>
                <w:sz w:val="18"/>
                <w:szCs w:val="18"/>
              </w:rPr>
            </w:pPr>
            <w:r>
              <w:rPr>
                <w:rFonts w:cstheme="minorHAnsi"/>
                <w:sz w:val="18"/>
                <w:szCs w:val="18"/>
              </w:rPr>
              <w:t>To include composing and 3 listening questions including Mozart, Jazz &amp; Blues &amp; Long answer question</w:t>
            </w:r>
          </w:p>
          <w:p w14:paraId="53804D26" w14:textId="0F7F46F8"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20D25829" w14:textId="12D19FB8" w:rsidR="002B6107" w:rsidRDefault="002B6107">
            <w:pPr>
              <w:rPr>
                <w:rFonts w:cstheme="minorHAnsi"/>
                <w:sz w:val="18"/>
                <w:szCs w:val="18"/>
              </w:rPr>
            </w:pPr>
            <w:r>
              <w:rPr>
                <w:rFonts w:cstheme="minorHAnsi"/>
                <w:sz w:val="18"/>
                <w:szCs w:val="18"/>
              </w:rPr>
              <w:t>Solo performance, full composition to a brief and full length paper (replacement q7)</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EE9061A"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1C9BC606" w14:textId="59456471" w:rsidR="002B6107" w:rsidRDefault="002B6107" w:rsidP="00CC0680">
            <w:pPr>
              <w:rPr>
                <w:rFonts w:cstheme="minorHAnsi"/>
                <w:sz w:val="18"/>
                <w:szCs w:val="18"/>
              </w:rPr>
            </w:pPr>
            <w:r>
              <w:rPr>
                <w:rFonts w:cstheme="minorHAnsi"/>
                <w:sz w:val="18"/>
                <w:szCs w:val="18"/>
              </w:rPr>
              <w:t>Performance and full paper (no composition due to lockdown)</w:t>
            </w:r>
          </w:p>
          <w:p w14:paraId="5E09DFF6" w14:textId="77777777" w:rsidR="000D3943"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p w14:paraId="23DB8C76" w14:textId="5674E8CA" w:rsidR="002B6107" w:rsidRPr="001829FF" w:rsidRDefault="002B6107" w:rsidP="00CC0680">
            <w:pPr>
              <w:rPr>
                <w:rFonts w:cstheme="minorHAnsi"/>
                <w:sz w:val="18"/>
                <w:szCs w:val="18"/>
              </w:rPr>
            </w:pPr>
            <w:r>
              <w:rPr>
                <w:rFonts w:cstheme="minorHAnsi"/>
                <w:sz w:val="18"/>
                <w:szCs w:val="18"/>
              </w:rPr>
              <w:t>Composition 1 and full paper (carry forward performance marks)</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65D3A7BD"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A50E31">
              <w:rPr>
                <w:rFonts w:cstheme="minorHAnsi"/>
                <w:sz w:val="18"/>
                <w:szCs w:val="18"/>
              </w:rPr>
              <w:t>Music</w:t>
            </w:r>
            <w:r w:rsidRPr="00B120C8">
              <w:rPr>
                <w:rFonts w:cstheme="minorHAnsi"/>
                <w:sz w:val="18"/>
                <w:szCs w:val="18"/>
              </w:rPr>
              <w:t xml:space="preserve"> include:</w:t>
            </w:r>
          </w:p>
          <w:p w14:paraId="2D817B00" w14:textId="77777777" w:rsidR="002B6107" w:rsidRDefault="002B6107" w:rsidP="002B6107">
            <w:pPr>
              <w:pStyle w:val="ListParagraph"/>
              <w:numPr>
                <w:ilvl w:val="0"/>
                <w:numId w:val="5"/>
              </w:numPr>
              <w:rPr>
                <w:rFonts w:cstheme="minorHAnsi"/>
                <w:sz w:val="18"/>
                <w:szCs w:val="18"/>
              </w:rPr>
            </w:pPr>
            <w:r>
              <w:rPr>
                <w:rFonts w:cstheme="minorHAnsi"/>
                <w:sz w:val="18"/>
                <w:szCs w:val="18"/>
              </w:rPr>
              <w:t>Starter tasks are completed on whiteboards – giving opportunities for formative assessment through verbal feedback, and as these follow the same format each week, there is repetition and retrieval practice as well.</w:t>
            </w:r>
          </w:p>
          <w:p w14:paraId="5B5883AB" w14:textId="7EDA95D2" w:rsidR="002B6107" w:rsidRPr="00353806" w:rsidRDefault="002B6107" w:rsidP="002B6107">
            <w:pPr>
              <w:pStyle w:val="ListParagraph"/>
              <w:numPr>
                <w:ilvl w:val="0"/>
                <w:numId w:val="5"/>
              </w:numPr>
              <w:autoSpaceDE w:val="0"/>
              <w:autoSpaceDN w:val="0"/>
              <w:adjustRightInd w:val="0"/>
              <w:rPr>
                <w:rFonts w:cstheme="minorHAnsi"/>
              </w:rPr>
            </w:pPr>
            <w:r>
              <w:rPr>
                <w:rFonts w:cstheme="minorHAnsi"/>
                <w:sz w:val="18"/>
                <w:szCs w:val="18"/>
              </w:rPr>
              <w:t>ICT, Vocal and instrumental tasks will be formatively assessed each time the teacher visits the student with verbal feedback given including correcting errors, reminders about the mark scheme, encouraging good technique, giving technical support, suggesting alternative working methods, suggesting ways forward and improvements to be made.</w:t>
            </w:r>
          </w:p>
          <w:p w14:paraId="6DC01AB3" w14:textId="77777777" w:rsidR="002B6107" w:rsidRPr="0092197F" w:rsidRDefault="002B6107" w:rsidP="002B6107">
            <w:pPr>
              <w:pStyle w:val="ListParagraph"/>
              <w:numPr>
                <w:ilvl w:val="0"/>
                <w:numId w:val="5"/>
              </w:numPr>
              <w:autoSpaceDE w:val="0"/>
              <w:autoSpaceDN w:val="0"/>
              <w:adjustRightInd w:val="0"/>
              <w:rPr>
                <w:rFonts w:cstheme="minorHAnsi"/>
              </w:rPr>
            </w:pPr>
            <w:r>
              <w:rPr>
                <w:rFonts w:cstheme="minorHAnsi"/>
                <w:sz w:val="18"/>
                <w:szCs w:val="18"/>
              </w:rPr>
              <w:t>Questioning used to gauge understanding during teacher-led sections, questions range from simple knowledge retrieval, through describing to appraising and formulating solutions.</w:t>
            </w:r>
          </w:p>
          <w:p w14:paraId="7DCD2E39" w14:textId="640EDFF5" w:rsidR="002B6107" w:rsidRDefault="002B6107" w:rsidP="002B6107">
            <w:pPr>
              <w:pStyle w:val="ListParagraph"/>
              <w:numPr>
                <w:ilvl w:val="0"/>
                <w:numId w:val="5"/>
              </w:numPr>
              <w:autoSpaceDE w:val="0"/>
              <w:autoSpaceDN w:val="0"/>
              <w:adjustRightInd w:val="0"/>
              <w:rPr>
                <w:rFonts w:cstheme="minorHAnsi"/>
                <w:sz w:val="18"/>
                <w:szCs w:val="18"/>
              </w:rPr>
            </w:pPr>
            <w:r w:rsidRPr="0092197F">
              <w:rPr>
                <w:rFonts w:cstheme="minorHAnsi"/>
                <w:sz w:val="18"/>
                <w:szCs w:val="18"/>
              </w:rPr>
              <w:t xml:space="preserve">Students are encouraged to refer to the </w:t>
            </w:r>
            <w:r w:rsidR="00417B1D">
              <w:rPr>
                <w:rFonts w:cstheme="minorHAnsi"/>
                <w:sz w:val="18"/>
                <w:szCs w:val="18"/>
              </w:rPr>
              <w:t>mark</w:t>
            </w:r>
            <w:r w:rsidR="00AF1866">
              <w:rPr>
                <w:rFonts w:cstheme="minorHAnsi"/>
                <w:sz w:val="18"/>
                <w:szCs w:val="18"/>
              </w:rPr>
              <w:t xml:space="preserve"> </w:t>
            </w:r>
            <w:r w:rsidR="00417B1D">
              <w:rPr>
                <w:rFonts w:cstheme="minorHAnsi"/>
                <w:sz w:val="18"/>
                <w:szCs w:val="18"/>
              </w:rPr>
              <w:t>schemes</w:t>
            </w:r>
            <w:r>
              <w:rPr>
                <w:rFonts w:cstheme="minorHAnsi"/>
                <w:sz w:val="18"/>
                <w:szCs w:val="18"/>
              </w:rPr>
              <w:t xml:space="preserve"> for each unit </w:t>
            </w:r>
            <w:r w:rsidRPr="0092197F">
              <w:rPr>
                <w:rFonts w:cstheme="minorHAnsi"/>
                <w:sz w:val="18"/>
                <w:szCs w:val="18"/>
              </w:rPr>
              <w:t>to self and peer assess their work.</w:t>
            </w:r>
          </w:p>
          <w:p w14:paraId="437341CF" w14:textId="72BF4D83" w:rsidR="002B6107" w:rsidRPr="0092197F" w:rsidRDefault="002B6107" w:rsidP="002B6107">
            <w:pPr>
              <w:pStyle w:val="ListParagraph"/>
              <w:numPr>
                <w:ilvl w:val="0"/>
                <w:numId w:val="5"/>
              </w:numPr>
              <w:autoSpaceDE w:val="0"/>
              <w:autoSpaceDN w:val="0"/>
              <w:adjustRightInd w:val="0"/>
              <w:rPr>
                <w:rFonts w:cstheme="minorHAnsi"/>
                <w:sz w:val="18"/>
                <w:szCs w:val="18"/>
              </w:rPr>
            </w:pPr>
            <w:r>
              <w:rPr>
                <w:rFonts w:cstheme="minorHAnsi"/>
                <w:sz w:val="18"/>
                <w:szCs w:val="18"/>
              </w:rPr>
              <w:t xml:space="preserve">In plenaries students are asked to self and peer assess </w:t>
            </w:r>
            <w:r w:rsidR="00417B1D">
              <w:rPr>
                <w:rFonts w:cstheme="minorHAnsi"/>
                <w:sz w:val="18"/>
                <w:szCs w:val="18"/>
              </w:rPr>
              <w:t>all aspects of their work</w:t>
            </w:r>
          </w:p>
          <w:p w14:paraId="0FBD34FB" w14:textId="5B03AD96" w:rsidR="002B6107" w:rsidRPr="002B6107" w:rsidRDefault="002B6107" w:rsidP="00417B1D">
            <w:pPr>
              <w:pStyle w:val="ListParagraph"/>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7CE7" w14:textId="77777777" w:rsidR="00A36DFB" w:rsidRDefault="00A36DFB" w:rsidP="00EF159D">
      <w:pPr>
        <w:spacing w:after="0" w:line="240" w:lineRule="auto"/>
      </w:pPr>
      <w:r>
        <w:separator/>
      </w:r>
    </w:p>
  </w:endnote>
  <w:endnote w:type="continuationSeparator" w:id="0">
    <w:p w14:paraId="73746963" w14:textId="77777777" w:rsidR="00A36DFB" w:rsidRDefault="00A36DFB"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A26A" w14:textId="77777777" w:rsidR="00A36DFB" w:rsidRDefault="00A36DFB" w:rsidP="00EF159D">
      <w:pPr>
        <w:spacing w:after="0" w:line="240" w:lineRule="auto"/>
      </w:pPr>
      <w:r>
        <w:separator/>
      </w:r>
    </w:p>
  </w:footnote>
  <w:footnote w:type="continuationSeparator" w:id="0">
    <w:p w14:paraId="52023D78" w14:textId="77777777" w:rsidR="00A36DFB" w:rsidRDefault="00A36DFB"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D53AC"/>
    <w:multiLevelType w:val="hybridMultilevel"/>
    <w:tmpl w:val="0B24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C328D"/>
    <w:multiLevelType w:val="hybridMultilevel"/>
    <w:tmpl w:val="22B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53171"/>
    <w:multiLevelType w:val="hybridMultilevel"/>
    <w:tmpl w:val="016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829FF"/>
    <w:rsid w:val="00201C62"/>
    <w:rsid w:val="00211997"/>
    <w:rsid w:val="00214827"/>
    <w:rsid w:val="002474B8"/>
    <w:rsid w:val="00271144"/>
    <w:rsid w:val="00282596"/>
    <w:rsid w:val="00294C7C"/>
    <w:rsid w:val="00294D64"/>
    <w:rsid w:val="00297F25"/>
    <w:rsid w:val="002B6107"/>
    <w:rsid w:val="002C6FEF"/>
    <w:rsid w:val="002D0B09"/>
    <w:rsid w:val="002E2D0E"/>
    <w:rsid w:val="00306A97"/>
    <w:rsid w:val="00335F83"/>
    <w:rsid w:val="00337896"/>
    <w:rsid w:val="00361B17"/>
    <w:rsid w:val="003A6C5C"/>
    <w:rsid w:val="003B3DC5"/>
    <w:rsid w:val="003C3F3C"/>
    <w:rsid w:val="00402747"/>
    <w:rsid w:val="004140BE"/>
    <w:rsid w:val="00417B1D"/>
    <w:rsid w:val="00427C49"/>
    <w:rsid w:val="00473121"/>
    <w:rsid w:val="00485609"/>
    <w:rsid w:val="00515CAA"/>
    <w:rsid w:val="0051638F"/>
    <w:rsid w:val="005377A6"/>
    <w:rsid w:val="005845CA"/>
    <w:rsid w:val="00634D8F"/>
    <w:rsid w:val="00637891"/>
    <w:rsid w:val="00644587"/>
    <w:rsid w:val="00650DF5"/>
    <w:rsid w:val="00657ECD"/>
    <w:rsid w:val="0068661A"/>
    <w:rsid w:val="006D0B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83D12"/>
    <w:rsid w:val="00937507"/>
    <w:rsid w:val="00945F37"/>
    <w:rsid w:val="00972317"/>
    <w:rsid w:val="00993832"/>
    <w:rsid w:val="009D1ED1"/>
    <w:rsid w:val="009E640B"/>
    <w:rsid w:val="00A36DFB"/>
    <w:rsid w:val="00A50E31"/>
    <w:rsid w:val="00A55D33"/>
    <w:rsid w:val="00A73F8E"/>
    <w:rsid w:val="00AF1866"/>
    <w:rsid w:val="00B120C8"/>
    <w:rsid w:val="00B1566B"/>
    <w:rsid w:val="00B66656"/>
    <w:rsid w:val="00B96464"/>
    <w:rsid w:val="00BD1212"/>
    <w:rsid w:val="00BD509B"/>
    <w:rsid w:val="00C11245"/>
    <w:rsid w:val="00C36793"/>
    <w:rsid w:val="00C545FA"/>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87AF6"/>
    <w:rsid w:val="00EB08A1"/>
    <w:rsid w:val="00EF159D"/>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schemas.microsoft.com/office/2006/metadata/properties"/>
    <ds:schemaRef ds:uri="http://schemas.microsoft.com/office/infopath/2007/PartnerControls"/>
    <ds:schemaRef ds:uri="a3cfe3e9-c1fe-4e49-b845-0a1d0f3d735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4</cp:revision>
  <dcterms:created xsi:type="dcterms:W3CDTF">2020-07-10T10:12:00Z</dcterms:created>
  <dcterms:modified xsi:type="dcterms:W3CDTF">2020-09-07T04:51:00Z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