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ECB551" w14:textId="77777777" w:rsidR="00146A7E" w:rsidRDefault="00146A7E" w:rsidP="00146A7E">
      <w:r>
        <w:rPr>
          <w:noProof/>
        </w:rPr>
        <mc:AlternateContent>
          <mc:Choice Requires="wps">
            <w:drawing>
              <wp:anchor distT="45720" distB="45720" distL="114300" distR="114300" simplePos="0" relativeHeight="251659264" behindDoc="0" locked="0" layoutInCell="1" allowOverlap="1" wp14:anchorId="31C76502" wp14:editId="497AC0CA">
                <wp:simplePos x="0" y="0"/>
                <wp:positionH relativeFrom="column">
                  <wp:posOffset>977900</wp:posOffset>
                </wp:positionH>
                <wp:positionV relativeFrom="paragraph">
                  <wp:posOffset>10160</wp:posOffset>
                </wp:positionV>
                <wp:extent cx="7059930" cy="1001395"/>
                <wp:effectExtent l="0" t="0" r="7620" b="825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59930" cy="1001395"/>
                        </a:xfrm>
                        <a:prstGeom prst="rect">
                          <a:avLst/>
                        </a:prstGeom>
                        <a:solidFill>
                          <a:srgbClr val="FFFFFF"/>
                        </a:solidFill>
                        <a:ln w="9525">
                          <a:noFill/>
                          <a:miter lim="800000"/>
                          <a:headEnd/>
                          <a:tailEnd/>
                        </a:ln>
                      </wps:spPr>
                      <wps:txbx>
                        <w:txbxContent>
                          <w:p w14:paraId="2872027F" w14:textId="77777777" w:rsidR="00146A7E" w:rsidRPr="00886FE8" w:rsidRDefault="00146A7E" w:rsidP="00146A7E">
                            <w:pPr>
                              <w:rPr>
                                <w:rFonts w:ascii="Arial Narrow" w:hAnsi="Arial Narrow"/>
                                <w:b/>
                                <w:bCs/>
                                <w:sz w:val="24"/>
                                <w:szCs w:val="24"/>
                              </w:rPr>
                            </w:pPr>
                            <w:r w:rsidRPr="00886FE8">
                              <w:rPr>
                                <w:rFonts w:ascii="Arial Narrow" w:hAnsi="Arial Narrow"/>
                                <w:b/>
                                <w:bCs/>
                                <w:sz w:val="24"/>
                                <w:szCs w:val="24"/>
                              </w:rPr>
                              <w:t>Scheme of Work: History</w:t>
                            </w:r>
                          </w:p>
                          <w:p w14:paraId="38D67FBB" w14:textId="77777777" w:rsidR="00146A7E" w:rsidRPr="00886FE8" w:rsidRDefault="00146A7E" w:rsidP="00146A7E">
                            <w:pPr>
                              <w:rPr>
                                <w:rFonts w:ascii="Arial Narrow" w:hAnsi="Arial Narrow"/>
                                <w:b/>
                                <w:bCs/>
                                <w:sz w:val="24"/>
                                <w:szCs w:val="24"/>
                              </w:rPr>
                            </w:pPr>
                            <w:r w:rsidRPr="00886FE8">
                              <w:rPr>
                                <w:rFonts w:ascii="Arial Narrow" w:hAnsi="Arial Narrow"/>
                                <w:b/>
                                <w:bCs/>
                                <w:sz w:val="24"/>
                                <w:szCs w:val="24"/>
                              </w:rPr>
                              <w:t>Key Stage 3</w:t>
                            </w:r>
                            <w:bookmarkStart w:id="0" w:name="_Hlk77168063"/>
                            <w:bookmarkStart w:id="1" w:name="_Hlk77168064"/>
                          </w:p>
                          <w:p w14:paraId="17EEE840" w14:textId="4AEA8E7E" w:rsidR="00146A7E" w:rsidRPr="00886FE8" w:rsidRDefault="00146A7E" w:rsidP="00146A7E">
                            <w:pPr>
                              <w:rPr>
                                <w:rFonts w:ascii="Arial Narrow" w:hAnsi="Arial Narrow"/>
                                <w:b/>
                                <w:bCs/>
                                <w:sz w:val="24"/>
                                <w:szCs w:val="24"/>
                              </w:rPr>
                            </w:pPr>
                            <w:r w:rsidRPr="00886FE8">
                              <w:rPr>
                                <w:rFonts w:ascii="Arial Narrow" w:hAnsi="Arial Narrow"/>
                                <w:b/>
                                <w:bCs/>
                                <w:sz w:val="24"/>
                                <w:szCs w:val="24"/>
                              </w:rPr>
                              <w:t xml:space="preserve">Year </w:t>
                            </w:r>
                            <w:r>
                              <w:rPr>
                                <w:rFonts w:ascii="Arial Narrow" w:hAnsi="Arial Narrow"/>
                                <w:b/>
                                <w:bCs/>
                                <w:sz w:val="24"/>
                                <w:szCs w:val="24"/>
                              </w:rPr>
                              <w:t>7</w:t>
                            </w:r>
                            <w:r w:rsidRPr="00886FE8">
                              <w:rPr>
                                <w:rFonts w:ascii="Arial Narrow" w:hAnsi="Arial Narrow"/>
                                <w:b/>
                                <w:bCs/>
                                <w:sz w:val="24"/>
                                <w:szCs w:val="24"/>
                              </w:rPr>
                              <w:t xml:space="preserve">: Unit </w:t>
                            </w:r>
                            <w:r>
                              <w:rPr>
                                <w:rFonts w:ascii="Arial Narrow" w:hAnsi="Arial Narrow"/>
                                <w:b/>
                                <w:bCs/>
                                <w:sz w:val="24"/>
                                <w:szCs w:val="24"/>
                              </w:rPr>
                              <w:t>5 Access to Year 8</w:t>
                            </w:r>
                            <w:r w:rsidRPr="00886FE8">
                              <w:rPr>
                                <w:rFonts w:ascii="Arial Narrow" w:hAnsi="Arial Narrow"/>
                                <w:b/>
                                <w:bCs/>
                                <w:sz w:val="24"/>
                                <w:szCs w:val="24"/>
                              </w:rPr>
                              <w:t xml:space="preserve"> Period Study: Understanding the changing world, 1450-1</w:t>
                            </w:r>
                            <w:r w:rsidR="00025ED7">
                              <w:rPr>
                                <w:rFonts w:ascii="Arial Narrow" w:hAnsi="Arial Narrow"/>
                                <w:b/>
                                <w:bCs/>
                                <w:sz w:val="24"/>
                                <w:szCs w:val="24"/>
                              </w:rPr>
                              <w:t>558</w:t>
                            </w:r>
                            <w:r w:rsidRPr="00886FE8">
                              <w:rPr>
                                <w:rFonts w:ascii="Arial Narrow" w:hAnsi="Arial Narrow"/>
                                <w:b/>
                                <w:bCs/>
                                <w:sz w:val="24"/>
                                <w:szCs w:val="24"/>
                              </w:rPr>
                              <w:t xml:space="preserve"> Society &amp; Culture</w:t>
                            </w:r>
                            <w:bookmarkEnd w:id="0"/>
                            <w:bookmarkEnd w:id="1"/>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1C76502" id="_x0000_t202" coordsize="21600,21600" o:spt="202" path="m,l,21600r21600,l21600,xe">
                <v:stroke joinstyle="miter"/>
                <v:path gradientshapeok="t" o:connecttype="rect"/>
              </v:shapetype>
              <v:shape id="Text Box 2" o:spid="_x0000_s1026" type="#_x0000_t202" style="position:absolute;margin-left:77pt;margin-top:.8pt;width:555.9pt;height:78.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" stroked="f">
                <v:textbox>
                  <w:txbxContent>
                    <w:p w14:paraId="2872027F" w14:textId="77777777" w:rsidR="00146A7E" w:rsidRPr="00886FE8" w:rsidRDefault="00146A7E" w:rsidP="00146A7E">
                      <w:pPr>
                        <w:rPr>
                          <w:rFonts w:ascii="Arial Narrow" w:hAnsi="Arial Narrow"/>
                          <w:b/>
                          <w:bCs/>
                          <w:sz w:val="24"/>
                          <w:szCs w:val="24"/>
                        </w:rPr>
                      </w:pPr>
                      <w:r w:rsidRPr="00886FE8">
                        <w:rPr>
                          <w:rFonts w:ascii="Arial Narrow" w:hAnsi="Arial Narrow"/>
                          <w:b/>
                          <w:bCs/>
                          <w:sz w:val="24"/>
                          <w:szCs w:val="24"/>
                        </w:rPr>
                        <w:t>Scheme of Work: History</w:t>
                      </w:r>
                    </w:p>
                    <w:p w14:paraId="38D67FBB" w14:textId="77777777" w:rsidR="00146A7E" w:rsidRPr="00886FE8" w:rsidRDefault="00146A7E" w:rsidP="00146A7E">
                      <w:pPr>
                        <w:rPr>
                          <w:rFonts w:ascii="Arial Narrow" w:hAnsi="Arial Narrow"/>
                          <w:b/>
                          <w:bCs/>
                          <w:sz w:val="24"/>
                          <w:szCs w:val="24"/>
                        </w:rPr>
                      </w:pPr>
                      <w:r w:rsidRPr="00886FE8">
                        <w:rPr>
                          <w:rFonts w:ascii="Arial Narrow" w:hAnsi="Arial Narrow"/>
                          <w:b/>
                          <w:bCs/>
                          <w:sz w:val="24"/>
                          <w:szCs w:val="24"/>
                        </w:rPr>
                        <w:t>Key Stage 3</w:t>
                      </w:r>
                      <w:bookmarkStart w:id="2" w:name="_Hlk77168063"/>
                      <w:bookmarkStart w:id="3" w:name="_Hlk77168064"/>
                    </w:p>
                    <w:p w14:paraId="17EEE840" w14:textId="4AEA8E7E" w:rsidR="00146A7E" w:rsidRPr="00886FE8" w:rsidRDefault="00146A7E" w:rsidP="00146A7E">
                      <w:pPr>
                        <w:rPr>
                          <w:rFonts w:ascii="Arial Narrow" w:hAnsi="Arial Narrow"/>
                          <w:b/>
                          <w:bCs/>
                          <w:sz w:val="24"/>
                          <w:szCs w:val="24"/>
                        </w:rPr>
                      </w:pPr>
                      <w:r w:rsidRPr="00886FE8">
                        <w:rPr>
                          <w:rFonts w:ascii="Arial Narrow" w:hAnsi="Arial Narrow"/>
                          <w:b/>
                          <w:bCs/>
                          <w:sz w:val="24"/>
                          <w:szCs w:val="24"/>
                        </w:rPr>
                        <w:t xml:space="preserve">Year </w:t>
                      </w:r>
                      <w:r>
                        <w:rPr>
                          <w:rFonts w:ascii="Arial Narrow" w:hAnsi="Arial Narrow"/>
                          <w:b/>
                          <w:bCs/>
                          <w:sz w:val="24"/>
                          <w:szCs w:val="24"/>
                        </w:rPr>
                        <w:t>7</w:t>
                      </w:r>
                      <w:r w:rsidRPr="00886FE8">
                        <w:rPr>
                          <w:rFonts w:ascii="Arial Narrow" w:hAnsi="Arial Narrow"/>
                          <w:b/>
                          <w:bCs/>
                          <w:sz w:val="24"/>
                          <w:szCs w:val="24"/>
                        </w:rPr>
                        <w:t xml:space="preserve">: Unit </w:t>
                      </w:r>
                      <w:r>
                        <w:rPr>
                          <w:rFonts w:ascii="Arial Narrow" w:hAnsi="Arial Narrow"/>
                          <w:b/>
                          <w:bCs/>
                          <w:sz w:val="24"/>
                          <w:szCs w:val="24"/>
                        </w:rPr>
                        <w:t>5 Access to Year 8</w:t>
                      </w:r>
                      <w:r w:rsidRPr="00886FE8">
                        <w:rPr>
                          <w:rFonts w:ascii="Arial Narrow" w:hAnsi="Arial Narrow"/>
                          <w:b/>
                          <w:bCs/>
                          <w:sz w:val="24"/>
                          <w:szCs w:val="24"/>
                        </w:rPr>
                        <w:t xml:space="preserve"> Period Study: Understanding the changing world, 1450-1</w:t>
                      </w:r>
                      <w:r w:rsidR="00025ED7">
                        <w:rPr>
                          <w:rFonts w:ascii="Arial Narrow" w:hAnsi="Arial Narrow"/>
                          <w:b/>
                          <w:bCs/>
                          <w:sz w:val="24"/>
                          <w:szCs w:val="24"/>
                        </w:rPr>
                        <w:t>558</w:t>
                      </w:r>
                      <w:r w:rsidRPr="00886FE8">
                        <w:rPr>
                          <w:rFonts w:ascii="Arial Narrow" w:hAnsi="Arial Narrow"/>
                          <w:b/>
                          <w:bCs/>
                          <w:sz w:val="24"/>
                          <w:szCs w:val="24"/>
                        </w:rPr>
                        <w:t xml:space="preserve"> Society &amp; Culture</w:t>
                      </w:r>
                      <w:bookmarkEnd w:id="2"/>
                      <w:bookmarkEnd w:id="3"/>
                    </w:p>
                  </w:txbxContent>
                </v:textbox>
                <w10:wrap type="square"/>
              </v:shape>
            </w:pict>
          </mc:Fallback>
        </mc:AlternateContent>
      </w:r>
      <w:r>
        <w:rPr>
          <w:noProof/>
        </w:rPr>
        <w:drawing>
          <wp:inline distT="0" distB="0" distL="0" distR="0" wp14:anchorId="0542CEAB" wp14:editId="6EFF1BF5">
            <wp:extent cx="829310" cy="829310"/>
            <wp:effectExtent l="0" t="0" r="889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9310" cy="829310"/>
                    </a:xfrm>
                    <a:prstGeom prst="rect">
                      <a:avLst/>
                    </a:prstGeom>
                    <a:noFill/>
                  </pic:spPr>
                </pic:pic>
              </a:graphicData>
            </a:graphic>
          </wp:inline>
        </w:drawing>
      </w:r>
    </w:p>
    <w:p w14:paraId="0FF49DC0" w14:textId="77777777" w:rsidR="00146A7E" w:rsidRDefault="00146A7E" w:rsidP="00146A7E">
      <w:pPr>
        <w:rPr>
          <w:noProof/>
        </w:rPr>
      </w:pPr>
    </w:p>
    <w:tbl>
      <w:tblPr>
        <w:tblStyle w:val="TableGrid"/>
        <w:tblW w:w="0" w:type="auto"/>
        <w:tblLook w:val="04A0" w:firstRow="1" w:lastRow="0" w:firstColumn="1" w:lastColumn="0" w:noHBand="0" w:noVBand="1"/>
      </w:tblPr>
      <w:tblGrid>
        <w:gridCol w:w="15388"/>
      </w:tblGrid>
      <w:tr w:rsidR="00146A7E" w14:paraId="2D83E212" w14:textId="77777777" w:rsidTr="0008639A">
        <w:tc>
          <w:tcPr>
            <w:tcW w:w="15388" w:type="dxa"/>
          </w:tcPr>
          <w:p w14:paraId="36548081" w14:textId="77777777" w:rsidR="00146A7E" w:rsidRPr="00892DC7" w:rsidRDefault="00146A7E" w:rsidP="0008639A">
            <w:pPr>
              <w:rPr>
                <w:rFonts w:ascii="Arial Narrow" w:hAnsi="Arial Narrow"/>
                <w:noProof/>
              </w:rPr>
            </w:pPr>
            <w:r w:rsidRPr="00892DC7">
              <w:rPr>
                <w:rFonts w:ascii="Arial Narrow" w:hAnsi="Arial Narrow"/>
                <w:b/>
                <w:bCs/>
                <w:noProof/>
              </w:rPr>
              <w:t xml:space="preserve">About the unit: </w:t>
            </w:r>
          </w:p>
          <w:p w14:paraId="62D29FB7" w14:textId="2DE4C20B" w:rsidR="00146A7E" w:rsidRDefault="00146A7E" w:rsidP="0008639A">
            <w:pPr>
              <w:rPr>
                <w:rFonts w:ascii="Arial Narrow" w:hAnsi="Arial Narrow"/>
                <w:noProof/>
              </w:rPr>
            </w:pPr>
            <w:r>
              <w:rPr>
                <w:rFonts w:ascii="Arial Narrow" w:hAnsi="Arial Narrow"/>
                <w:noProof/>
              </w:rPr>
              <w:t xml:space="preserve">This is a period study that takes students </w:t>
            </w:r>
            <w:r w:rsidR="001D0C12">
              <w:rPr>
                <w:rFonts w:ascii="Arial Narrow" w:hAnsi="Arial Narrow"/>
                <w:noProof/>
              </w:rPr>
              <w:t>right to</w:t>
            </w:r>
            <w:r>
              <w:rPr>
                <w:rFonts w:ascii="Arial Narrow" w:hAnsi="Arial Narrow"/>
                <w:noProof/>
              </w:rPr>
              <w:t xml:space="preserve"> the end of the Middle Ages </w:t>
            </w:r>
            <w:r w:rsidR="001D0C12">
              <w:rPr>
                <w:rFonts w:ascii="Arial Narrow" w:hAnsi="Arial Narrow"/>
                <w:noProof/>
              </w:rPr>
              <w:t xml:space="preserve">and </w:t>
            </w:r>
            <w:r>
              <w:rPr>
                <w:rFonts w:ascii="Arial Narrow" w:hAnsi="Arial Narrow"/>
                <w:noProof/>
              </w:rPr>
              <w:t>through to the Renaissanc</w:t>
            </w:r>
            <w:r w:rsidR="001D0C12">
              <w:rPr>
                <w:rFonts w:ascii="Arial Narrow" w:hAnsi="Arial Narrow"/>
                <w:noProof/>
              </w:rPr>
              <w:t>e</w:t>
            </w:r>
            <w:r w:rsidR="0030373E">
              <w:rPr>
                <w:rFonts w:ascii="Arial Narrow" w:hAnsi="Arial Narrow"/>
                <w:noProof/>
              </w:rPr>
              <w:t xml:space="preserve"> preparing them for their studies in Year 8. </w:t>
            </w:r>
            <w:r>
              <w:rPr>
                <w:rFonts w:ascii="Arial Narrow" w:hAnsi="Arial Narrow"/>
                <w:noProof/>
              </w:rPr>
              <w:t>Students begin with a study of the Wars of the Roses and complete their own evidence based investigation into the controversy surrounding the character of Richard III. Students are introduced to the period known as the ‘Renaissance’ by studying the work of Leonardo da Vinci and the voyages of exploration which took place thorughout this period. Students study key events in the reign</w:t>
            </w:r>
            <w:r w:rsidR="0030373E">
              <w:rPr>
                <w:rFonts w:ascii="Arial Narrow" w:hAnsi="Arial Narrow"/>
                <w:noProof/>
              </w:rPr>
              <w:t xml:space="preserve"> </w:t>
            </w:r>
            <w:r>
              <w:rPr>
                <w:rFonts w:ascii="Arial Narrow" w:hAnsi="Arial Narrow"/>
                <w:noProof/>
              </w:rPr>
              <w:t>of Henry VIII and</w:t>
            </w:r>
            <w:r w:rsidR="00E8746E">
              <w:rPr>
                <w:rFonts w:ascii="Arial Narrow" w:hAnsi="Arial Narrow"/>
                <w:noProof/>
              </w:rPr>
              <w:t xml:space="preserve"> </w:t>
            </w:r>
            <w:r>
              <w:rPr>
                <w:rFonts w:ascii="Arial Narrow" w:hAnsi="Arial Narrow"/>
                <w:noProof/>
              </w:rPr>
              <w:t>may compare th</w:t>
            </w:r>
            <w:r w:rsidR="00E8746E">
              <w:rPr>
                <w:rFonts w:ascii="Arial Narrow" w:hAnsi="Arial Narrow"/>
                <w:noProof/>
              </w:rPr>
              <w:t>is</w:t>
            </w:r>
            <w:r>
              <w:rPr>
                <w:rFonts w:ascii="Arial Narrow" w:hAnsi="Arial Narrow"/>
                <w:noProof/>
              </w:rPr>
              <w:t xml:space="preserve"> with </w:t>
            </w:r>
            <w:r w:rsidR="00E8746E">
              <w:rPr>
                <w:rFonts w:ascii="Arial Narrow" w:hAnsi="Arial Narrow"/>
                <w:noProof/>
              </w:rPr>
              <w:t xml:space="preserve">monarchs </w:t>
            </w:r>
            <w:r>
              <w:rPr>
                <w:rFonts w:ascii="Arial Narrow" w:hAnsi="Arial Narrow"/>
                <w:noProof/>
              </w:rPr>
              <w:t xml:space="preserve">studied </w:t>
            </w:r>
            <w:r w:rsidR="000B674A">
              <w:rPr>
                <w:rFonts w:ascii="Arial Narrow" w:hAnsi="Arial Narrow"/>
                <w:noProof/>
              </w:rPr>
              <w:t xml:space="preserve">earlier </w:t>
            </w:r>
            <w:r>
              <w:rPr>
                <w:rFonts w:ascii="Arial Narrow" w:hAnsi="Arial Narrow"/>
                <w:noProof/>
              </w:rPr>
              <w:t>in Year 7. This period study focuses in particular on the events surrounding the Reformation in Britain and the motivations behind it</w:t>
            </w:r>
            <w:r w:rsidR="000B674A">
              <w:rPr>
                <w:rFonts w:ascii="Arial Narrow" w:hAnsi="Arial Narrow"/>
                <w:noProof/>
              </w:rPr>
              <w:t>.</w:t>
            </w:r>
            <w:r>
              <w:rPr>
                <w:rFonts w:ascii="Arial Narrow" w:hAnsi="Arial Narrow"/>
                <w:noProof/>
              </w:rPr>
              <w:t xml:space="preserve"> </w:t>
            </w:r>
            <w:r w:rsidR="000B674A">
              <w:rPr>
                <w:rFonts w:ascii="Arial Narrow" w:hAnsi="Arial Narrow"/>
                <w:noProof/>
              </w:rPr>
              <w:t xml:space="preserve"> </w:t>
            </w:r>
          </w:p>
          <w:p w14:paraId="45461AED" w14:textId="77777777" w:rsidR="00146A7E" w:rsidRPr="00892DC7" w:rsidRDefault="00146A7E" w:rsidP="0008639A">
            <w:pPr>
              <w:rPr>
                <w:rFonts w:ascii="Arial Narrow" w:hAnsi="Arial Narrow"/>
                <w:noProof/>
              </w:rPr>
            </w:pPr>
          </w:p>
        </w:tc>
      </w:tr>
      <w:tr w:rsidR="00146A7E" w14:paraId="44DE0FA0" w14:textId="77777777" w:rsidTr="0008639A">
        <w:tc>
          <w:tcPr>
            <w:tcW w:w="15388" w:type="dxa"/>
          </w:tcPr>
          <w:p w14:paraId="37849C90" w14:textId="77777777" w:rsidR="00146A7E" w:rsidRPr="00892DC7" w:rsidRDefault="00146A7E" w:rsidP="0008639A">
            <w:pPr>
              <w:rPr>
                <w:rFonts w:ascii="Arial Narrow" w:hAnsi="Arial Narrow"/>
                <w:noProof/>
              </w:rPr>
            </w:pPr>
            <w:r w:rsidRPr="00892DC7">
              <w:rPr>
                <w:rFonts w:ascii="Arial Narrow" w:hAnsi="Arial Narrow"/>
                <w:b/>
                <w:bCs/>
                <w:noProof/>
              </w:rPr>
              <w:t>Learning Outcomes</w:t>
            </w:r>
          </w:p>
          <w:p w14:paraId="757719D9" w14:textId="77777777" w:rsidR="00146A7E" w:rsidRPr="00892DC7" w:rsidRDefault="00146A7E" w:rsidP="0008639A">
            <w:pPr>
              <w:rPr>
                <w:rFonts w:ascii="Arial Narrow" w:hAnsi="Arial Narrow"/>
                <w:noProof/>
              </w:rPr>
            </w:pPr>
            <w:r w:rsidRPr="00892DC7">
              <w:rPr>
                <w:rFonts w:ascii="Arial Narrow" w:hAnsi="Arial Narrow"/>
                <w:noProof/>
              </w:rPr>
              <w:t>This thematic study will help students to develop:</w:t>
            </w:r>
          </w:p>
          <w:p w14:paraId="75279C5B" w14:textId="77777777" w:rsidR="00146A7E" w:rsidRDefault="00146A7E" w:rsidP="0008639A">
            <w:pPr>
              <w:numPr>
                <w:ilvl w:val="0"/>
                <w:numId w:val="1"/>
              </w:numPr>
              <w:rPr>
                <w:rFonts w:ascii="Arial Narrow" w:hAnsi="Arial Narrow"/>
                <w:noProof/>
              </w:rPr>
            </w:pPr>
            <w:r>
              <w:rPr>
                <w:rFonts w:ascii="Arial Narrow" w:hAnsi="Arial Narrow"/>
                <w:noProof/>
              </w:rPr>
              <w:t xml:space="preserve">Their understanding of the religious and cultural change. </w:t>
            </w:r>
          </w:p>
          <w:p w14:paraId="0BA63916" w14:textId="77777777" w:rsidR="00146A7E" w:rsidRDefault="00146A7E" w:rsidP="0008639A">
            <w:pPr>
              <w:numPr>
                <w:ilvl w:val="0"/>
                <w:numId w:val="1"/>
              </w:numPr>
              <w:rPr>
                <w:rFonts w:ascii="Arial Narrow" w:hAnsi="Arial Narrow"/>
                <w:noProof/>
              </w:rPr>
            </w:pPr>
            <w:r>
              <w:rPr>
                <w:rFonts w:ascii="Arial Narrow" w:hAnsi="Arial Narrow"/>
                <w:noProof/>
              </w:rPr>
              <w:t xml:space="preserve">Their skills in handling evidence and their ability to draw their own conclusions. </w:t>
            </w:r>
          </w:p>
          <w:p w14:paraId="02E8B55F" w14:textId="77777777" w:rsidR="00146A7E" w:rsidRDefault="00146A7E" w:rsidP="0008639A">
            <w:pPr>
              <w:numPr>
                <w:ilvl w:val="0"/>
                <w:numId w:val="1"/>
              </w:numPr>
              <w:rPr>
                <w:rFonts w:ascii="Arial Narrow" w:hAnsi="Arial Narrow"/>
                <w:noProof/>
              </w:rPr>
            </w:pPr>
            <w:r>
              <w:rPr>
                <w:rFonts w:ascii="Arial Narrow" w:hAnsi="Arial Narrow"/>
                <w:noProof/>
              </w:rPr>
              <w:t xml:space="preserve">Their understanding of historical controversy and the reasons for this. </w:t>
            </w:r>
          </w:p>
          <w:p w14:paraId="3482AFB7" w14:textId="77777777" w:rsidR="00146A7E" w:rsidRDefault="00146A7E" w:rsidP="0008639A">
            <w:pPr>
              <w:numPr>
                <w:ilvl w:val="0"/>
                <w:numId w:val="1"/>
              </w:numPr>
              <w:rPr>
                <w:rFonts w:ascii="Arial Narrow" w:hAnsi="Arial Narrow"/>
                <w:noProof/>
              </w:rPr>
            </w:pPr>
            <w:r>
              <w:rPr>
                <w:rFonts w:ascii="Arial Narrow" w:hAnsi="Arial Narrow"/>
                <w:noProof/>
              </w:rPr>
              <w:t xml:space="preserve">Their ability to interpret the past. </w:t>
            </w:r>
          </w:p>
          <w:p w14:paraId="149BCDC9" w14:textId="77777777" w:rsidR="00146A7E" w:rsidRPr="00892DC7" w:rsidRDefault="00146A7E" w:rsidP="0008639A">
            <w:pPr>
              <w:numPr>
                <w:ilvl w:val="0"/>
                <w:numId w:val="1"/>
              </w:numPr>
              <w:rPr>
                <w:rFonts w:ascii="Arial Narrow" w:hAnsi="Arial Narrow"/>
                <w:noProof/>
              </w:rPr>
            </w:pPr>
            <w:r>
              <w:rPr>
                <w:rFonts w:ascii="Arial Narrow" w:hAnsi="Arial Narrow"/>
                <w:noProof/>
              </w:rPr>
              <w:t xml:space="preserve">Their understanding of change and continuity. </w:t>
            </w:r>
          </w:p>
          <w:p w14:paraId="38325B62" w14:textId="77777777" w:rsidR="00146A7E" w:rsidRDefault="00146A7E" w:rsidP="0008639A">
            <w:pPr>
              <w:rPr>
                <w:rFonts w:ascii="Arial Narrow" w:hAnsi="Arial Narrow"/>
                <w:noProof/>
              </w:rPr>
            </w:pPr>
            <w:r w:rsidRPr="00892DC7">
              <w:rPr>
                <w:rFonts w:ascii="Arial Narrow" w:hAnsi="Arial Narrow"/>
                <w:noProof/>
              </w:rPr>
              <w:t>At the end students will know</w:t>
            </w:r>
            <w:r>
              <w:rPr>
                <w:rFonts w:ascii="Arial Narrow" w:hAnsi="Arial Narrow"/>
                <w:noProof/>
              </w:rPr>
              <w:t xml:space="preserve"> about:</w:t>
            </w:r>
          </w:p>
          <w:p w14:paraId="7EE87D63" w14:textId="77777777" w:rsidR="00146A7E" w:rsidRDefault="00146A7E" w:rsidP="0008639A">
            <w:pPr>
              <w:pStyle w:val="ListParagraph"/>
              <w:numPr>
                <w:ilvl w:val="0"/>
                <w:numId w:val="7"/>
              </w:numPr>
              <w:rPr>
                <w:rFonts w:ascii="Arial Narrow" w:hAnsi="Arial Narrow"/>
                <w:noProof/>
              </w:rPr>
            </w:pPr>
            <w:r>
              <w:rPr>
                <w:rFonts w:ascii="Arial Narrow" w:hAnsi="Arial Narrow"/>
                <w:noProof/>
              </w:rPr>
              <w:t xml:space="preserve">The events surrounding the Wars of the Roses and the controversy surrounding the character of Richard III. </w:t>
            </w:r>
          </w:p>
          <w:p w14:paraId="381F4769" w14:textId="77777777" w:rsidR="00146A7E" w:rsidRDefault="00146A7E" w:rsidP="0008639A">
            <w:pPr>
              <w:pStyle w:val="ListParagraph"/>
              <w:numPr>
                <w:ilvl w:val="0"/>
                <w:numId w:val="7"/>
              </w:numPr>
              <w:rPr>
                <w:rFonts w:ascii="Arial Narrow" w:hAnsi="Arial Narrow"/>
                <w:noProof/>
              </w:rPr>
            </w:pPr>
            <w:r>
              <w:rPr>
                <w:rFonts w:ascii="Arial Narrow" w:hAnsi="Arial Narrow"/>
                <w:noProof/>
              </w:rPr>
              <w:t xml:space="preserve">The features of and reasons for the changes that occurred during the Renaissance. </w:t>
            </w:r>
          </w:p>
          <w:p w14:paraId="5259447A" w14:textId="6E4B8648" w:rsidR="00146A7E" w:rsidRPr="0002748C" w:rsidRDefault="00146A7E" w:rsidP="0008639A">
            <w:pPr>
              <w:pStyle w:val="ListParagraph"/>
              <w:numPr>
                <w:ilvl w:val="0"/>
                <w:numId w:val="7"/>
              </w:numPr>
              <w:rPr>
                <w:rFonts w:ascii="Arial Narrow" w:hAnsi="Arial Narrow"/>
                <w:noProof/>
              </w:rPr>
            </w:pPr>
            <w:r w:rsidRPr="0002748C">
              <w:rPr>
                <w:rFonts w:ascii="Arial Narrow" w:hAnsi="Arial Narrow"/>
                <w:noProof/>
              </w:rPr>
              <w:t>The key events during the reign of Henry VIII including the Reformation</w:t>
            </w:r>
            <w:r w:rsidR="0002748C" w:rsidRPr="0002748C">
              <w:rPr>
                <w:rFonts w:ascii="Arial Narrow" w:hAnsi="Arial Narrow"/>
                <w:noProof/>
              </w:rPr>
              <w:t xml:space="preserve">. </w:t>
            </w:r>
          </w:p>
          <w:p w14:paraId="45A4EFA3" w14:textId="77777777" w:rsidR="00146A7E" w:rsidRPr="00892DC7" w:rsidRDefault="00146A7E" w:rsidP="0008639A">
            <w:pPr>
              <w:rPr>
                <w:rFonts w:ascii="Arial Narrow" w:hAnsi="Arial Narrow"/>
                <w:noProof/>
              </w:rPr>
            </w:pPr>
            <w:r w:rsidRPr="00892DC7">
              <w:rPr>
                <w:rFonts w:ascii="Arial Narrow" w:hAnsi="Arial Narrow"/>
                <w:noProof/>
              </w:rPr>
              <w:t>Students will be able to:</w:t>
            </w:r>
          </w:p>
          <w:p w14:paraId="638A0898" w14:textId="77777777" w:rsidR="00146A7E" w:rsidRDefault="00146A7E" w:rsidP="0008639A">
            <w:pPr>
              <w:numPr>
                <w:ilvl w:val="0"/>
                <w:numId w:val="2"/>
              </w:numPr>
              <w:rPr>
                <w:rFonts w:ascii="Arial Narrow" w:hAnsi="Arial Narrow"/>
                <w:noProof/>
              </w:rPr>
            </w:pPr>
            <w:r>
              <w:rPr>
                <w:rFonts w:ascii="Arial Narrow" w:hAnsi="Arial Narrow"/>
                <w:noProof/>
              </w:rPr>
              <w:t xml:space="preserve">Explain why events/ individuals may be interpreted differently. </w:t>
            </w:r>
          </w:p>
          <w:p w14:paraId="41789AE4" w14:textId="77777777" w:rsidR="00146A7E" w:rsidRDefault="00146A7E" w:rsidP="0008639A">
            <w:pPr>
              <w:numPr>
                <w:ilvl w:val="0"/>
                <w:numId w:val="2"/>
              </w:numPr>
              <w:rPr>
                <w:rFonts w:ascii="Arial Narrow" w:hAnsi="Arial Narrow"/>
                <w:noProof/>
              </w:rPr>
            </w:pPr>
            <w:r>
              <w:rPr>
                <w:rFonts w:ascii="Arial Narrow" w:hAnsi="Arial Narrow"/>
                <w:noProof/>
              </w:rPr>
              <w:t xml:space="preserve">Explain the changes that occurred during the Renaissance and why those changes took place at this time. </w:t>
            </w:r>
          </w:p>
          <w:p w14:paraId="4ADAF757" w14:textId="77777777" w:rsidR="00146A7E" w:rsidRDefault="00146A7E" w:rsidP="0008639A">
            <w:pPr>
              <w:numPr>
                <w:ilvl w:val="0"/>
                <w:numId w:val="2"/>
              </w:numPr>
              <w:rPr>
                <w:rFonts w:ascii="Arial Narrow" w:hAnsi="Arial Narrow"/>
                <w:noProof/>
              </w:rPr>
            </w:pPr>
            <w:r>
              <w:rPr>
                <w:rFonts w:ascii="Arial Narrow" w:hAnsi="Arial Narrow"/>
                <w:noProof/>
              </w:rPr>
              <w:t>Explain changes and continuities since the Middle Ages.</w:t>
            </w:r>
          </w:p>
          <w:p w14:paraId="4D4FAEA1" w14:textId="77777777" w:rsidR="00146A7E" w:rsidRDefault="00146A7E" w:rsidP="0008639A">
            <w:pPr>
              <w:numPr>
                <w:ilvl w:val="0"/>
                <w:numId w:val="2"/>
              </w:numPr>
              <w:rPr>
                <w:rFonts w:ascii="Arial Narrow" w:hAnsi="Arial Narrow"/>
                <w:noProof/>
              </w:rPr>
            </w:pPr>
            <w:r>
              <w:rPr>
                <w:rFonts w:ascii="Arial Narrow" w:hAnsi="Arial Narrow"/>
                <w:noProof/>
              </w:rPr>
              <w:t>Explain why the Reformation took place in Britain.</w:t>
            </w:r>
          </w:p>
          <w:p w14:paraId="4DC976C4" w14:textId="77777777" w:rsidR="00146A7E" w:rsidRPr="00892DC7" w:rsidRDefault="00146A7E" w:rsidP="0008639A">
            <w:pPr>
              <w:rPr>
                <w:rFonts w:ascii="Arial Narrow" w:hAnsi="Arial Narrow"/>
                <w:noProof/>
              </w:rPr>
            </w:pPr>
          </w:p>
        </w:tc>
      </w:tr>
      <w:tr w:rsidR="00146A7E" w14:paraId="053506ED" w14:textId="77777777" w:rsidTr="0008639A">
        <w:tc>
          <w:tcPr>
            <w:tcW w:w="15388" w:type="dxa"/>
          </w:tcPr>
          <w:p w14:paraId="160A3F79" w14:textId="77777777" w:rsidR="00146A7E" w:rsidRPr="00892DC7" w:rsidRDefault="00146A7E" w:rsidP="0008639A">
            <w:pPr>
              <w:rPr>
                <w:rFonts w:ascii="Arial Narrow" w:hAnsi="Arial Narrow"/>
                <w:noProof/>
              </w:rPr>
            </w:pPr>
            <w:r w:rsidRPr="00892DC7">
              <w:rPr>
                <w:rFonts w:ascii="Arial Narrow" w:hAnsi="Arial Narrow"/>
                <w:b/>
                <w:bCs/>
                <w:noProof/>
              </w:rPr>
              <w:t>Key terms and vocabulary:</w:t>
            </w:r>
          </w:p>
          <w:p w14:paraId="2231D056" w14:textId="77777777" w:rsidR="00146A7E" w:rsidRPr="00892DC7" w:rsidRDefault="00146A7E" w:rsidP="0008639A">
            <w:pPr>
              <w:rPr>
                <w:rFonts w:ascii="Arial Narrow" w:hAnsi="Arial Narrow"/>
                <w:noProof/>
              </w:rPr>
            </w:pPr>
            <w:r w:rsidRPr="00892DC7">
              <w:rPr>
                <w:rFonts w:ascii="Arial Narrow" w:hAnsi="Arial Narrow"/>
                <w:noProof/>
              </w:rPr>
              <w:t>Through the activities in this unit students will be able to understand, use and spell correctly the following words:</w:t>
            </w:r>
          </w:p>
          <w:p w14:paraId="6C1242BD" w14:textId="2DD1085A" w:rsidR="00146A7E" w:rsidRPr="00892DC7" w:rsidRDefault="00146A7E" w:rsidP="0008639A">
            <w:pPr>
              <w:rPr>
                <w:rFonts w:ascii="Arial Narrow" w:hAnsi="Arial Narrow"/>
                <w:noProof/>
              </w:rPr>
            </w:pPr>
            <w:r w:rsidRPr="00892DC7">
              <w:rPr>
                <w:rFonts w:ascii="Arial Narrow" w:hAnsi="Arial Narrow"/>
                <w:b/>
                <w:bCs/>
                <w:noProof/>
              </w:rPr>
              <w:t xml:space="preserve">Key terms: </w:t>
            </w:r>
            <w:r>
              <w:rPr>
                <w:rFonts w:ascii="Arial Narrow" w:hAnsi="Arial Narrow"/>
                <w:noProof/>
              </w:rPr>
              <w:t xml:space="preserve"> </w:t>
            </w:r>
            <w:proofErr w:type="spellStart"/>
            <w:r>
              <w:rPr>
                <w:rFonts w:ascii="Arial Narrow" w:hAnsi="Arial Narrow"/>
              </w:rPr>
              <w:t>Lancasters</w:t>
            </w:r>
            <w:proofErr w:type="spellEnd"/>
            <w:r>
              <w:rPr>
                <w:rFonts w:ascii="Arial Narrow" w:hAnsi="Arial Narrow"/>
              </w:rPr>
              <w:t xml:space="preserve">, </w:t>
            </w:r>
            <w:proofErr w:type="spellStart"/>
            <w:r>
              <w:rPr>
                <w:rFonts w:ascii="Arial Narrow" w:hAnsi="Arial Narrow"/>
              </w:rPr>
              <w:t>Yorks</w:t>
            </w:r>
            <w:proofErr w:type="spellEnd"/>
            <w:r>
              <w:rPr>
                <w:rFonts w:ascii="Arial Narrow" w:hAnsi="Arial Narrow"/>
              </w:rPr>
              <w:t xml:space="preserve">, Hundred Years War, Wars of the Roses, murderous, Bosworth, skeleton, skeletal, archaeology, archaeologist, poll-axe, halberd, descendant, identified, Early Modern, Leonardo da Vinci, Renaissance, sculptor, architect, musician, engineer, scientist, anatomy, dissections, printing press, sea routes, voyages of exploration, dynasty, jousting, chivalry, Gentlemen of the Privy Chamber, tournaments, court, Lord Chancellor, cardinal, Protestant, Catholic, Defender of the Faith, Great Matter, Supreme Head of the Church of England, Act of Supremacy, Act of Succession, The Treason Act, Reformation, Martin Luther, pilgrimage, Pope, religious, heretics, Ninety-five Theses, indulgences, excommunicated, Protestantism, English Prayer Book, Middle Way, persecute, Golden Age, wealth, poverty, gentlemen, yeomen, merchants, gallery, vagrants, beggars, harvests, plague, merrymaking, theatre, literature, musicians, adventurers, trade, trading companies, East India Company, Martin Frobisher, Sir Francis Drake, Sir Walter Raleigh, sea routes, trade routes, pillaged. </w:t>
            </w:r>
          </w:p>
          <w:p w14:paraId="7D801F81" w14:textId="77777777" w:rsidR="00146A7E" w:rsidRPr="006C1C49" w:rsidRDefault="00146A7E" w:rsidP="0008639A">
            <w:pPr>
              <w:ind w:left="360"/>
              <w:rPr>
                <w:rFonts w:ascii="Arial Narrow" w:hAnsi="Arial Narrow"/>
                <w:noProof/>
              </w:rPr>
            </w:pPr>
          </w:p>
          <w:p w14:paraId="3745A0C2" w14:textId="77777777" w:rsidR="00146A7E" w:rsidRPr="00892DC7" w:rsidRDefault="00146A7E" w:rsidP="0008639A">
            <w:pPr>
              <w:rPr>
                <w:rFonts w:ascii="Arial Narrow" w:hAnsi="Arial Narrow"/>
                <w:noProof/>
              </w:rPr>
            </w:pPr>
          </w:p>
        </w:tc>
      </w:tr>
      <w:tr w:rsidR="00146A7E" w14:paraId="1EAB0AEA" w14:textId="77777777" w:rsidTr="0008639A">
        <w:tc>
          <w:tcPr>
            <w:tcW w:w="15388" w:type="dxa"/>
          </w:tcPr>
          <w:p w14:paraId="5E575A68" w14:textId="77777777" w:rsidR="00146A7E" w:rsidRPr="00892DC7" w:rsidRDefault="00146A7E" w:rsidP="0008639A">
            <w:pPr>
              <w:rPr>
                <w:rFonts w:ascii="Arial Narrow" w:hAnsi="Arial Narrow"/>
                <w:noProof/>
              </w:rPr>
            </w:pPr>
            <w:r w:rsidRPr="00892DC7">
              <w:rPr>
                <w:rFonts w:ascii="Arial Narrow" w:hAnsi="Arial Narrow"/>
                <w:b/>
                <w:bCs/>
                <w:noProof/>
              </w:rPr>
              <w:lastRenderedPageBreak/>
              <w:t>Links to 2014 National Curriculum</w:t>
            </w:r>
          </w:p>
          <w:p w14:paraId="58343D58" w14:textId="77777777" w:rsidR="00146A7E" w:rsidRPr="00892DC7" w:rsidRDefault="00146A7E" w:rsidP="0008639A">
            <w:pPr>
              <w:rPr>
                <w:rFonts w:ascii="Arial Narrow" w:hAnsi="Arial Narrow"/>
                <w:noProof/>
              </w:rPr>
            </w:pPr>
            <w:r w:rsidRPr="00892DC7">
              <w:rPr>
                <w:rFonts w:ascii="Arial Narrow" w:hAnsi="Arial Narrow"/>
                <w:noProof/>
              </w:rPr>
              <w:t xml:space="preserve">Content knowledge: </w:t>
            </w:r>
          </w:p>
          <w:p w14:paraId="67223295" w14:textId="77777777" w:rsidR="00146A7E" w:rsidRDefault="00146A7E" w:rsidP="0008639A">
            <w:pPr>
              <w:numPr>
                <w:ilvl w:val="0"/>
                <w:numId w:val="4"/>
              </w:numPr>
              <w:rPr>
                <w:rFonts w:ascii="Arial Narrow" w:hAnsi="Arial Narrow"/>
                <w:noProof/>
              </w:rPr>
            </w:pPr>
            <w:r>
              <w:rPr>
                <w:rFonts w:ascii="Arial Narrow" w:hAnsi="Arial Narrow"/>
                <w:noProof/>
              </w:rPr>
              <w:t>The development of Church, state and society- the Wars of the Roses, Henry VII and attempts to restore stability.</w:t>
            </w:r>
          </w:p>
          <w:p w14:paraId="37CF06BB" w14:textId="572C8F9D" w:rsidR="00146A7E" w:rsidRPr="00D216EB" w:rsidRDefault="00146A7E" w:rsidP="00D216EB">
            <w:pPr>
              <w:numPr>
                <w:ilvl w:val="0"/>
                <w:numId w:val="4"/>
              </w:numPr>
              <w:ind w:left="360"/>
              <w:rPr>
                <w:rFonts w:ascii="Arial Narrow" w:hAnsi="Arial Narrow"/>
                <w:noProof/>
              </w:rPr>
            </w:pPr>
            <w:r w:rsidRPr="00D216EB">
              <w:rPr>
                <w:rFonts w:ascii="Arial Narrow" w:hAnsi="Arial Narrow"/>
                <w:noProof/>
              </w:rPr>
              <w:t>The development of Church, state and society- Renaissance and Reformation in Europe; the English Reformation and Counter reformation</w:t>
            </w:r>
            <w:r w:rsidR="00D216EB" w:rsidRPr="00D216EB">
              <w:rPr>
                <w:rFonts w:ascii="Arial Narrow" w:hAnsi="Arial Narrow"/>
                <w:noProof/>
              </w:rPr>
              <w:t>.</w:t>
            </w:r>
            <w:r w:rsidRPr="00D216EB">
              <w:rPr>
                <w:rFonts w:ascii="Arial Narrow" w:hAnsi="Arial Narrow"/>
                <w:noProof/>
              </w:rPr>
              <w:t xml:space="preserve"> </w:t>
            </w:r>
            <w:r w:rsidR="00D216EB" w:rsidRPr="00D216EB">
              <w:rPr>
                <w:rFonts w:ascii="Arial Narrow" w:hAnsi="Arial Narrow"/>
                <w:noProof/>
              </w:rPr>
              <w:t xml:space="preserve"> </w:t>
            </w:r>
          </w:p>
          <w:p w14:paraId="24CCD65F" w14:textId="77777777" w:rsidR="00BD2DCC" w:rsidRDefault="00BD2DCC" w:rsidP="0008639A">
            <w:pPr>
              <w:rPr>
                <w:rFonts w:ascii="Arial Narrow" w:hAnsi="Arial Narrow"/>
                <w:noProof/>
              </w:rPr>
            </w:pPr>
          </w:p>
          <w:p w14:paraId="1C42010A" w14:textId="02CA452F" w:rsidR="00146A7E" w:rsidRPr="00892DC7" w:rsidRDefault="00146A7E" w:rsidP="0008639A">
            <w:pPr>
              <w:rPr>
                <w:rFonts w:ascii="Arial Narrow" w:hAnsi="Arial Narrow"/>
                <w:noProof/>
              </w:rPr>
            </w:pPr>
            <w:r w:rsidRPr="00892DC7">
              <w:rPr>
                <w:rFonts w:ascii="Arial Narrow" w:hAnsi="Arial Narrow"/>
                <w:noProof/>
              </w:rPr>
              <w:t>Disciplinary knowledge:</w:t>
            </w:r>
          </w:p>
          <w:p w14:paraId="532D0FF6" w14:textId="77777777" w:rsidR="00BD2DCC" w:rsidRDefault="00146A7E" w:rsidP="0008639A">
            <w:pPr>
              <w:numPr>
                <w:ilvl w:val="0"/>
                <w:numId w:val="4"/>
              </w:numPr>
              <w:spacing w:after="160" w:line="259" w:lineRule="auto"/>
              <w:rPr>
                <w:rFonts w:ascii="Arial Narrow" w:hAnsi="Arial Narrow"/>
                <w:noProof/>
              </w:rPr>
            </w:pPr>
            <w:r w:rsidRPr="00BD2DCC">
              <w:rPr>
                <w:rFonts w:ascii="Arial Narrow" w:hAnsi="Arial Narrow"/>
                <w:noProof/>
              </w:rPr>
              <w:t xml:space="preserve">Understand historical concepts such as change and continuity, cause and consequence, similarity, difference and significance and use them to make connections, draw contrasts, analyse trends, frame historically-valid questions and create structured account including written narratives and analyses. </w:t>
            </w:r>
          </w:p>
          <w:p w14:paraId="33D439EC" w14:textId="6C78038C" w:rsidR="00146A7E" w:rsidRPr="00BD2DCC" w:rsidRDefault="00146A7E" w:rsidP="0008639A">
            <w:pPr>
              <w:numPr>
                <w:ilvl w:val="0"/>
                <w:numId w:val="4"/>
              </w:numPr>
              <w:spacing w:after="160" w:line="259" w:lineRule="auto"/>
              <w:rPr>
                <w:rFonts w:ascii="Arial Narrow" w:hAnsi="Arial Narrow"/>
                <w:noProof/>
              </w:rPr>
            </w:pPr>
            <w:r w:rsidRPr="00BD2DCC">
              <w:rPr>
                <w:rFonts w:ascii="Arial Narrow" w:hAnsi="Arial Narrow"/>
                <w:noProof/>
              </w:rPr>
              <w:t xml:space="preserve">Understand the methods of historical, including how evidence is used rigorously to make historical claims and discern how and why contrasting arguments and interpretations of the past have been constructed. </w:t>
            </w:r>
          </w:p>
          <w:p w14:paraId="6FBEEDFF" w14:textId="77777777" w:rsidR="00146A7E" w:rsidRPr="00892DC7" w:rsidRDefault="00146A7E" w:rsidP="0008639A">
            <w:pPr>
              <w:ind w:left="360"/>
              <w:rPr>
                <w:rFonts w:ascii="Arial Narrow" w:hAnsi="Arial Narrow"/>
                <w:noProof/>
              </w:rPr>
            </w:pPr>
          </w:p>
          <w:p w14:paraId="0ABD329F" w14:textId="77777777" w:rsidR="00146A7E" w:rsidRPr="00892DC7" w:rsidRDefault="00146A7E" w:rsidP="0008639A">
            <w:pPr>
              <w:rPr>
                <w:rFonts w:ascii="Arial Narrow" w:hAnsi="Arial Narrow"/>
                <w:noProof/>
              </w:rPr>
            </w:pPr>
            <w:r w:rsidRPr="00892DC7">
              <w:rPr>
                <w:rFonts w:ascii="Arial Narrow" w:hAnsi="Arial Narrow"/>
                <w:b/>
                <w:bCs/>
                <w:noProof/>
              </w:rPr>
              <w:t xml:space="preserve">Links to future learning at KS3: </w:t>
            </w:r>
          </w:p>
          <w:p w14:paraId="174BAF4B" w14:textId="6331B352" w:rsidR="00146A7E" w:rsidRDefault="00146A7E" w:rsidP="0008639A">
            <w:pPr>
              <w:numPr>
                <w:ilvl w:val="0"/>
                <w:numId w:val="5"/>
              </w:numPr>
              <w:rPr>
                <w:rFonts w:ascii="Arial Narrow" w:hAnsi="Arial Narrow"/>
                <w:noProof/>
              </w:rPr>
            </w:pPr>
            <w:r>
              <w:rPr>
                <w:rFonts w:ascii="Arial Narrow" w:hAnsi="Arial Narrow"/>
                <w:noProof/>
              </w:rPr>
              <w:t xml:space="preserve">Builds on </w:t>
            </w:r>
            <w:r w:rsidR="00BD2DCC">
              <w:rPr>
                <w:rFonts w:ascii="Arial Narrow" w:hAnsi="Arial Narrow"/>
                <w:noProof/>
              </w:rPr>
              <w:t xml:space="preserve">earlier </w:t>
            </w:r>
            <w:r>
              <w:rPr>
                <w:rFonts w:ascii="Arial Narrow" w:hAnsi="Arial Narrow"/>
                <w:noProof/>
              </w:rPr>
              <w:t xml:space="preserve">Year 7 period study Society and Culture- building understanding of the role of the monarch and society. </w:t>
            </w:r>
          </w:p>
          <w:p w14:paraId="4D908632" w14:textId="2FF1BE8D" w:rsidR="00146A7E" w:rsidRDefault="00146A7E" w:rsidP="0008639A">
            <w:pPr>
              <w:numPr>
                <w:ilvl w:val="0"/>
                <w:numId w:val="5"/>
              </w:numPr>
              <w:rPr>
                <w:rFonts w:ascii="Arial Narrow" w:hAnsi="Arial Narrow"/>
                <w:noProof/>
              </w:rPr>
            </w:pPr>
            <w:r>
              <w:rPr>
                <w:rFonts w:ascii="Arial Narrow" w:hAnsi="Arial Narrow"/>
                <w:noProof/>
              </w:rPr>
              <w:t xml:space="preserve">Sets background for </w:t>
            </w:r>
            <w:r w:rsidR="00BD2DCC">
              <w:rPr>
                <w:rFonts w:ascii="Arial Narrow" w:hAnsi="Arial Narrow"/>
                <w:noProof/>
              </w:rPr>
              <w:t xml:space="preserve">study of the reign of Elizabeth- Year 8 </w:t>
            </w:r>
            <w:r>
              <w:rPr>
                <w:rFonts w:ascii="Arial Narrow" w:hAnsi="Arial Narrow"/>
                <w:noProof/>
              </w:rPr>
              <w:t xml:space="preserve"> </w:t>
            </w:r>
          </w:p>
          <w:p w14:paraId="3C78FD9D" w14:textId="1130FD35" w:rsidR="00146A7E" w:rsidRDefault="00146A7E" w:rsidP="0008639A">
            <w:pPr>
              <w:numPr>
                <w:ilvl w:val="0"/>
                <w:numId w:val="5"/>
              </w:numPr>
              <w:rPr>
                <w:rFonts w:ascii="Arial Narrow" w:hAnsi="Arial Narrow"/>
                <w:noProof/>
              </w:rPr>
            </w:pPr>
            <w:r>
              <w:rPr>
                <w:rFonts w:ascii="Arial Narrow" w:hAnsi="Arial Narrow"/>
                <w:noProof/>
              </w:rPr>
              <w:t>Prepares students for later study of Power and People- changing role of the monarch and growing power of Parliament</w:t>
            </w:r>
            <w:r w:rsidR="00FF4CA2">
              <w:rPr>
                <w:rFonts w:ascii="Arial Narrow" w:hAnsi="Arial Narrow"/>
                <w:noProof/>
              </w:rPr>
              <w:t>- Year 8</w:t>
            </w:r>
            <w:r>
              <w:rPr>
                <w:rFonts w:ascii="Arial Narrow" w:hAnsi="Arial Narrow"/>
                <w:noProof/>
              </w:rPr>
              <w:t xml:space="preserve">. </w:t>
            </w:r>
          </w:p>
          <w:p w14:paraId="08A63486" w14:textId="3922D492" w:rsidR="00146A7E" w:rsidRPr="00892DC7" w:rsidRDefault="00146A7E" w:rsidP="0008639A">
            <w:pPr>
              <w:numPr>
                <w:ilvl w:val="0"/>
                <w:numId w:val="5"/>
              </w:numPr>
              <w:rPr>
                <w:rFonts w:ascii="Arial Narrow" w:hAnsi="Arial Narrow"/>
                <w:noProof/>
              </w:rPr>
            </w:pPr>
            <w:r>
              <w:rPr>
                <w:rFonts w:ascii="Arial Narrow" w:hAnsi="Arial Narrow"/>
                <w:noProof/>
              </w:rPr>
              <w:t>Prepares students for later study of Migration and Empire- Reformation and links to migration</w:t>
            </w:r>
            <w:r w:rsidR="00FF4CA2">
              <w:rPr>
                <w:rFonts w:ascii="Arial Narrow" w:hAnsi="Arial Narrow"/>
                <w:noProof/>
              </w:rPr>
              <w:t>- Year 8</w:t>
            </w:r>
            <w:r>
              <w:rPr>
                <w:rFonts w:ascii="Arial Narrow" w:hAnsi="Arial Narrow"/>
                <w:noProof/>
              </w:rPr>
              <w:t xml:space="preserve">. </w:t>
            </w:r>
          </w:p>
          <w:p w14:paraId="6B39ACE7" w14:textId="77777777" w:rsidR="00146A7E" w:rsidRPr="00892DC7" w:rsidRDefault="00146A7E" w:rsidP="0008639A">
            <w:pPr>
              <w:rPr>
                <w:rFonts w:ascii="Arial Narrow" w:hAnsi="Arial Narrow"/>
                <w:noProof/>
              </w:rPr>
            </w:pPr>
          </w:p>
        </w:tc>
      </w:tr>
      <w:tr w:rsidR="00146A7E" w14:paraId="5C6865FE" w14:textId="77777777" w:rsidTr="0008639A">
        <w:tc>
          <w:tcPr>
            <w:tcW w:w="15388" w:type="dxa"/>
          </w:tcPr>
          <w:p w14:paraId="22CE6330" w14:textId="77777777" w:rsidR="00146A7E" w:rsidRPr="00892DC7" w:rsidRDefault="00146A7E" w:rsidP="0008639A">
            <w:pPr>
              <w:rPr>
                <w:rFonts w:ascii="Arial Narrow" w:hAnsi="Arial Narrow"/>
                <w:noProof/>
              </w:rPr>
            </w:pPr>
            <w:r w:rsidRPr="00892DC7">
              <w:rPr>
                <w:rFonts w:ascii="Arial Narrow" w:hAnsi="Arial Narrow"/>
                <w:b/>
                <w:bCs/>
                <w:noProof/>
              </w:rPr>
              <w:t xml:space="preserve">Links to future learning at GCSE: </w:t>
            </w:r>
          </w:p>
          <w:p w14:paraId="62BFFA68" w14:textId="77777777" w:rsidR="00146A7E" w:rsidRPr="00892DC7" w:rsidRDefault="00146A7E" w:rsidP="0008639A">
            <w:pPr>
              <w:rPr>
                <w:rFonts w:ascii="Arial Narrow" w:hAnsi="Arial Narrow"/>
                <w:noProof/>
              </w:rPr>
            </w:pPr>
            <w:r w:rsidRPr="00892DC7">
              <w:rPr>
                <w:rFonts w:ascii="Arial Narrow" w:hAnsi="Arial Narrow"/>
                <w:noProof/>
              </w:rPr>
              <w:t>This unit offers a helpful learning foundation for those students choosing to study History at GCSE:</w:t>
            </w:r>
          </w:p>
          <w:p w14:paraId="79F65D0A" w14:textId="77777777" w:rsidR="00146A7E" w:rsidRPr="00892DC7" w:rsidRDefault="00146A7E" w:rsidP="0008639A">
            <w:pPr>
              <w:numPr>
                <w:ilvl w:val="0"/>
                <w:numId w:val="6"/>
              </w:numPr>
              <w:rPr>
                <w:rFonts w:ascii="Arial Narrow" w:hAnsi="Arial Narrow"/>
                <w:noProof/>
              </w:rPr>
            </w:pPr>
            <w:r w:rsidRPr="00892DC7">
              <w:rPr>
                <w:rFonts w:ascii="Arial Narrow" w:hAnsi="Arial Narrow"/>
                <w:noProof/>
              </w:rPr>
              <w:t xml:space="preserve">AQA GCSE History- </w:t>
            </w:r>
            <w:r>
              <w:rPr>
                <w:rFonts w:ascii="Arial Narrow" w:hAnsi="Arial Narrow"/>
                <w:noProof/>
              </w:rPr>
              <w:t xml:space="preserve">Britain and Health- Renaissance Britain and developments in anatomical understanding.  </w:t>
            </w:r>
            <w:r w:rsidRPr="00892DC7">
              <w:rPr>
                <w:rFonts w:ascii="Arial Narrow" w:hAnsi="Arial Narrow"/>
                <w:noProof/>
              </w:rPr>
              <w:t xml:space="preserve"> </w:t>
            </w:r>
          </w:p>
          <w:p w14:paraId="7B5C5319" w14:textId="77777777" w:rsidR="00146A7E" w:rsidRPr="00892DC7" w:rsidRDefault="00146A7E" w:rsidP="0008639A">
            <w:pPr>
              <w:numPr>
                <w:ilvl w:val="0"/>
                <w:numId w:val="6"/>
              </w:numPr>
              <w:rPr>
                <w:rFonts w:ascii="Arial Narrow" w:hAnsi="Arial Narrow"/>
                <w:noProof/>
              </w:rPr>
            </w:pPr>
            <w:r w:rsidRPr="00892DC7">
              <w:rPr>
                <w:rFonts w:ascii="Arial Narrow" w:hAnsi="Arial Narrow"/>
                <w:noProof/>
              </w:rPr>
              <w:t xml:space="preserve">Examination skills- Comparison, Handling Evidence, Understanding of Change and Continuity, Literacy Skills, </w:t>
            </w:r>
            <w:r>
              <w:rPr>
                <w:rFonts w:ascii="Arial Narrow" w:hAnsi="Arial Narrow"/>
                <w:noProof/>
              </w:rPr>
              <w:t xml:space="preserve">Understanding of the reasons for differing historical interpretations, </w:t>
            </w:r>
            <w:r w:rsidRPr="00892DC7">
              <w:rPr>
                <w:rFonts w:ascii="Arial Narrow" w:hAnsi="Arial Narrow"/>
                <w:noProof/>
              </w:rPr>
              <w:t xml:space="preserve">Chronological understanding, Asking historically valid questions. </w:t>
            </w:r>
          </w:p>
          <w:p w14:paraId="1FECD9B3" w14:textId="77777777" w:rsidR="00146A7E" w:rsidRPr="00892DC7" w:rsidRDefault="00146A7E" w:rsidP="0008639A">
            <w:pPr>
              <w:rPr>
                <w:rFonts w:ascii="Arial Narrow" w:hAnsi="Arial Narrow"/>
                <w:noProof/>
              </w:rPr>
            </w:pPr>
          </w:p>
        </w:tc>
      </w:tr>
    </w:tbl>
    <w:p w14:paraId="2C1DA36E" w14:textId="41615396" w:rsidR="00146A7E" w:rsidRDefault="00146A7E" w:rsidP="00146A7E"/>
    <w:p w14:paraId="0F7FCC0D" w14:textId="6FCF0403" w:rsidR="008963F1" w:rsidRDefault="008963F1" w:rsidP="00146A7E"/>
    <w:p w14:paraId="73D9C98B" w14:textId="0515CD6A" w:rsidR="008963F1" w:rsidRDefault="008963F1" w:rsidP="00146A7E"/>
    <w:p w14:paraId="30760EFC" w14:textId="3C29AB38" w:rsidR="008963F1" w:rsidRDefault="008963F1" w:rsidP="00146A7E"/>
    <w:p w14:paraId="259A5CBC" w14:textId="2DE46686" w:rsidR="008963F1" w:rsidRDefault="008963F1" w:rsidP="00146A7E"/>
    <w:p w14:paraId="2E3DEE6F" w14:textId="18F0E44E" w:rsidR="008963F1" w:rsidRDefault="008963F1" w:rsidP="00146A7E"/>
    <w:p w14:paraId="6C733EDA" w14:textId="1C3F2C15" w:rsidR="008963F1" w:rsidRDefault="008963F1" w:rsidP="00146A7E"/>
    <w:p w14:paraId="3E8AD0E9" w14:textId="6A983872" w:rsidR="008963F1" w:rsidRDefault="008963F1" w:rsidP="00146A7E">
      <w:r>
        <w:rPr>
          <w:noProof/>
        </w:rPr>
        <w:lastRenderedPageBreak/>
        <mc:AlternateContent>
          <mc:Choice Requires="wps">
            <w:drawing>
              <wp:anchor distT="45720" distB="45720" distL="114300" distR="114300" simplePos="0" relativeHeight="251661312" behindDoc="0" locked="0" layoutInCell="1" allowOverlap="1" wp14:anchorId="4F903DC8" wp14:editId="3BD870BA">
                <wp:simplePos x="0" y="0"/>
                <wp:positionH relativeFrom="column">
                  <wp:posOffset>1127051</wp:posOffset>
                </wp:positionH>
                <wp:positionV relativeFrom="paragraph">
                  <wp:posOffset>13763</wp:posOffset>
                </wp:positionV>
                <wp:extent cx="7750810" cy="1062990"/>
                <wp:effectExtent l="0" t="0" r="2540" b="381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0810" cy="1062990"/>
                        </a:xfrm>
                        <a:prstGeom prst="rect">
                          <a:avLst/>
                        </a:prstGeom>
                        <a:solidFill>
                          <a:srgbClr val="FFFFFF"/>
                        </a:solidFill>
                        <a:ln w="9525">
                          <a:noFill/>
                          <a:miter lim="800000"/>
                          <a:headEnd/>
                          <a:tailEnd/>
                        </a:ln>
                      </wps:spPr>
                      <wps:txbx>
                        <w:txbxContent>
                          <w:p w14:paraId="60B60D48" w14:textId="77777777" w:rsidR="008963F1" w:rsidRPr="00886FE8" w:rsidRDefault="008963F1" w:rsidP="008963F1">
                            <w:pPr>
                              <w:rPr>
                                <w:rFonts w:ascii="Arial Narrow" w:hAnsi="Arial Narrow"/>
                                <w:b/>
                                <w:bCs/>
                                <w:sz w:val="24"/>
                                <w:szCs w:val="24"/>
                              </w:rPr>
                            </w:pPr>
                            <w:r w:rsidRPr="00886FE8">
                              <w:rPr>
                                <w:rFonts w:ascii="Arial Narrow" w:hAnsi="Arial Narrow"/>
                                <w:b/>
                                <w:bCs/>
                                <w:sz w:val="24"/>
                                <w:szCs w:val="24"/>
                              </w:rPr>
                              <w:t>Scheme of Work: History</w:t>
                            </w:r>
                          </w:p>
                          <w:p w14:paraId="4328763F" w14:textId="77777777" w:rsidR="008963F1" w:rsidRPr="00886FE8" w:rsidRDefault="008963F1" w:rsidP="008963F1">
                            <w:pPr>
                              <w:rPr>
                                <w:rFonts w:ascii="Arial Narrow" w:hAnsi="Arial Narrow"/>
                                <w:b/>
                                <w:bCs/>
                                <w:sz w:val="24"/>
                                <w:szCs w:val="24"/>
                              </w:rPr>
                            </w:pPr>
                            <w:r w:rsidRPr="00886FE8">
                              <w:rPr>
                                <w:rFonts w:ascii="Arial Narrow" w:hAnsi="Arial Narrow"/>
                                <w:b/>
                                <w:bCs/>
                                <w:sz w:val="24"/>
                                <w:szCs w:val="24"/>
                              </w:rPr>
                              <w:t>Key Stage 3</w:t>
                            </w:r>
                          </w:p>
                          <w:p w14:paraId="024D28BB" w14:textId="3D81296D" w:rsidR="008963F1" w:rsidRPr="00886FE8" w:rsidRDefault="008963F1" w:rsidP="008963F1">
                            <w:pPr>
                              <w:rPr>
                                <w:rFonts w:ascii="Arial Narrow" w:hAnsi="Arial Narrow"/>
                                <w:b/>
                                <w:bCs/>
                                <w:sz w:val="24"/>
                                <w:szCs w:val="24"/>
                              </w:rPr>
                            </w:pPr>
                            <w:r w:rsidRPr="00886FE8">
                              <w:rPr>
                                <w:rFonts w:ascii="Arial Narrow" w:hAnsi="Arial Narrow"/>
                                <w:b/>
                                <w:bCs/>
                                <w:sz w:val="24"/>
                                <w:szCs w:val="24"/>
                              </w:rPr>
                              <w:t xml:space="preserve">Year </w:t>
                            </w:r>
                            <w:r>
                              <w:rPr>
                                <w:rFonts w:ascii="Arial Narrow" w:hAnsi="Arial Narrow"/>
                                <w:b/>
                                <w:bCs/>
                                <w:sz w:val="24"/>
                                <w:szCs w:val="24"/>
                              </w:rPr>
                              <w:t>7</w:t>
                            </w:r>
                            <w:r w:rsidRPr="00886FE8">
                              <w:rPr>
                                <w:rFonts w:ascii="Arial Narrow" w:hAnsi="Arial Narrow"/>
                                <w:b/>
                                <w:bCs/>
                                <w:sz w:val="24"/>
                                <w:szCs w:val="24"/>
                              </w:rPr>
                              <w:t xml:space="preserve">: Unit </w:t>
                            </w:r>
                            <w:r>
                              <w:rPr>
                                <w:rFonts w:ascii="Arial Narrow" w:hAnsi="Arial Narrow"/>
                                <w:b/>
                                <w:bCs/>
                                <w:sz w:val="24"/>
                                <w:szCs w:val="24"/>
                              </w:rPr>
                              <w:t>5 Access to Year 8</w:t>
                            </w:r>
                            <w:r w:rsidRPr="00886FE8">
                              <w:rPr>
                                <w:rFonts w:ascii="Arial Narrow" w:hAnsi="Arial Narrow"/>
                                <w:b/>
                                <w:bCs/>
                                <w:sz w:val="24"/>
                                <w:szCs w:val="24"/>
                              </w:rPr>
                              <w:t xml:space="preserve"> Period Study: Understanding </w:t>
                            </w:r>
                            <w:r w:rsidRPr="00886FE8">
                              <w:rPr>
                                <w:rFonts w:ascii="Arial Narrow" w:hAnsi="Arial Narrow"/>
                                <w:b/>
                                <w:bCs/>
                                <w:sz w:val="24"/>
                                <w:szCs w:val="24"/>
                              </w:rPr>
                              <w:t>the changing world, 1450-1</w:t>
                            </w:r>
                            <w:r w:rsidR="00025ED7">
                              <w:rPr>
                                <w:rFonts w:ascii="Arial Narrow" w:hAnsi="Arial Narrow"/>
                                <w:b/>
                                <w:bCs/>
                                <w:sz w:val="24"/>
                                <w:szCs w:val="24"/>
                              </w:rPr>
                              <w:t>558</w:t>
                            </w:r>
                            <w:r w:rsidRPr="00886FE8">
                              <w:rPr>
                                <w:rFonts w:ascii="Arial Narrow" w:hAnsi="Arial Narrow"/>
                                <w:b/>
                                <w:bCs/>
                                <w:sz w:val="24"/>
                                <w:szCs w:val="24"/>
                              </w:rPr>
                              <w:t xml:space="preserve"> Society &amp; Culture</w:t>
                            </w:r>
                          </w:p>
                          <w:p w14:paraId="6520393D" w14:textId="77777777" w:rsidR="008963F1" w:rsidRPr="00886FE8" w:rsidRDefault="008963F1" w:rsidP="008963F1">
                            <w:pPr>
                              <w:rPr>
                                <w:rFonts w:ascii="Arial Narrow" w:hAnsi="Arial Narrow"/>
                                <w:b/>
                                <w:bCs/>
                                <w:sz w:val="24"/>
                                <w:szCs w:val="24"/>
                              </w:rPr>
                            </w:pPr>
                          </w:p>
                          <w:p w14:paraId="2040D8EB" w14:textId="77777777" w:rsidR="008963F1" w:rsidRPr="00886FE8" w:rsidRDefault="008963F1" w:rsidP="008963F1">
                            <w:pPr>
                              <w:rPr>
                                <w:rFonts w:ascii="Arial Narrow" w:hAnsi="Arial Narrow"/>
                                <w:b/>
                                <w:bCs/>
                                <w:sz w:val="24"/>
                                <w:szCs w:val="24"/>
                              </w:rPr>
                            </w:pPr>
                            <w:r w:rsidRPr="00886FE8">
                              <w:rPr>
                                <w:rFonts w:ascii="Arial Narrow" w:hAnsi="Arial Narrow"/>
                                <w:b/>
                                <w:bCs/>
                                <w:sz w:val="24"/>
                                <w:szCs w:val="24"/>
                              </w:rPr>
                              <w:t xml:space="preserve">Year </w:t>
                            </w:r>
                            <w:r>
                              <w:rPr>
                                <w:rFonts w:ascii="Arial Narrow" w:hAnsi="Arial Narrow"/>
                                <w:b/>
                                <w:bCs/>
                                <w:sz w:val="24"/>
                                <w:szCs w:val="24"/>
                              </w:rPr>
                              <w:t>7</w:t>
                            </w:r>
                            <w:r w:rsidRPr="00886FE8">
                              <w:rPr>
                                <w:rFonts w:ascii="Arial Narrow" w:hAnsi="Arial Narrow"/>
                                <w:b/>
                                <w:bCs/>
                                <w:sz w:val="24"/>
                                <w:szCs w:val="24"/>
                              </w:rPr>
                              <w:t xml:space="preserve">: Unit </w:t>
                            </w:r>
                            <w:r>
                              <w:rPr>
                                <w:rFonts w:ascii="Arial Narrow" w:hAnsi="Arial Narrow"/>
                                <w:b/>
                                <w:bCs/>
                                <w:sz w:val="24"/>
                                <w:szCs w:val="24"/>
                              </w:rPr>
                              <w:t>5 Access to Year 8</w:t>
                            </w:r>
                            <w:r w:rsidRPr="00886FE8">
                              <w:rPr>
                                <w:rFonts w:ascii="Arial Narrow" w:hAnsi="Arial Narrow"/>
                                <w:b/>
                                <w:bCs/>
                                <w:sz w:val="24"/>
                                <w:szCs w:val="24"/>
                              </w:rPr>
                              <w:t xml:space="preserve"> Period Study: Understanding the changing world, 1450-1750 Society &amp; Culture</w:t>
                            </w:r>
                          </w:p>
                          <w:p w14:paraId="72CE6E3C" w14:textId="77777777" w:rsidR="008963F1" w:rsidRPr="00886FE8" w:rsidRDefault="008963F1" w:rsidP="008963F1">
                            <w:pPr>
                              <w:rPr>
                                <w:rFonts w:ascii="Arial Narrow" w:hAnsi="Arial Narrow"/>
                                <w:b/>
                                <w:bCs/>
                                <w:sz w:val="24"/>
                                <w:szCs w:val="24"/>
                              </w:rPr>
                            </w:pPr>
                            <w:r>
                              <w:rPr>
                                <w:rFonts w:ascii="Arial Narrow" w:hAnsi="Arial Narrow"/>
                                <w:b/>
                                <w:bCs/>
                                <w:sz w:val="24"/>
                                <w:szCs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903DC8" id="_x0000_s1027" type="#_x0000_t202" style="position:absolute;margin-left:88.75pt;margin-top:1.1pt;width:610.3pt;height:83.7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" stroked="f">
                <v:textbox>
                  <w:txbxContent>
                    <w:p w14:paraId="60B60D48" w14:textId="77777777" w:rsidR="008963F1" w:rsidRPr="00886FE8" w:rsidRDefault="008963F1" w:rsidP="008963F1">
                      <w:pPr>
                        <w:rPr>
                          <w:rFonts w:ascii="Arial Narrow" w:hAnsi="Arial Narrow"/>
                          <w:b/>
                          <w:bCs/>
                          <w:sz w:val="24"/>
                          <w:szCs w:val="24"/>
                        </w:rPr>
                      </w:pPr>
                      <w:r w:rsidRPr="00886FE8">
                        <w:rPr>
                          <w:rFonts w:ascii="Arial Narrow" w:hAnsi="Arial Narrow"/>
                          <w:b/>
                          <w:bCs/>
                          <w:sz w:val="24"/>
                          <w:szCs w:val="24"/>
                        </w:rPr>
                        <w:t>Scheme of Work: History</w:t>
                      </w:r>
                    </w:p>
                    <w:p w14:paraId="4328763F" w14:textId="77777777" w:rsidR="008963F1" w:rsidRPr="00886FE8" w:rsidRDefault="008963F1" w:rsidP="008963F1">
                      <w:pPr>
                        <w:rPr>
                          <w:rFonts w:ascii="Arial Narrow" w:hAnsi="Arial Narrow"/>
                          <w:b/>
                          <w:bCs/>
                          <w:sz w:val="24"/>
                          <w:szCs w:val="24"/>
                        </w:rPr>
                      </w:pPr>
                      <w:r w:rsidRPr="00886FE8">
                        <w:rPr>
                          <w:rFonts w:ascii="Arial Narrow" w:hAnsi="Arial Narrow"/>
                          <w:b/>
                          <w:bCs/>
                          <w:sz w:val="24"/>
                          <w:szCs w:val="24"/>
                        </w:rPr>
                        <w:t>Key Stage 3</w:t>
                      </w:r>
                    </w:p>
                    <w:p w14:paraId="024D28BB" w14:textId="3D81296D" w:rsidR="008963F1" w:rsidRPr="00886FE8" w:rsidRDefault="008963F1" w:rsidP="008963F1">
                      <w:pPr>
                        <w:rPr>
                          <w:rFonts w:ascii="Arial Narrow" w:hAnsi="Arial Narrow"/>
                          <w:b/>
                          <w:bCs/>
                          <w:sz w:val="24"/>
                          <w:szCs w:val="24"/>
                        </w:rPr>
                      </w:pPr>
                      <w:r w:rsidRPr="00886FE8">
                        <w:rPr>
                          <w:rFonts w:ascii="Arial Narrow" w:hAnsi="Arial Narrow"/>
                          <w:b/>
                          <w:bCs/>
                          <w:sz w:val="24"/>
                          <w:szCs w:val="24"/>
                        </w:rPr>
                        <w:t xml:space="preserve">Year </w:t>
                      </w:r>
                      <w:r>
                        <w:rPr>
                          <w:rFonts w:ascii="Arial Narrow" w:hAnsi="Arial Narrow"/>
                          <w:b/>
                          <w:bCs/>
                          <w:sz w:val="24"/>
                          <w:szCs w:val="24"/>
                        </w:rPr>
                        <w:t>7</w:t>
                      </w:r>
                      <w:r w:rsidRPr="00886FE8">
                        <w:rPr>
                          <w:rFonts w:ascii="Arial Narrow" w:hAnsi="Arial Narrow"/>
                          <w:b/>
                          <w:bCs/>
                          <w:sz w:val="24"/>
                          <w:szCs w:val="24"/>
                        </w:rPr>
                        <w:t xml:space="preserve">: Unit </w:t>
                      </w:r>
                      <w:r>
                        <w:rPr>
                          <w:rFonts w:ascii="Arial Narrow" w:hAnsi="Arial Narrow"/>
                          <w:b/>
                          <w:bCs/>
                          <w:sz w:val="24"/>
                          <w:szCs w:val="24"/>
                        </w:rPr>
                        <w:t>5 Access to Year 8</w:t>
                      </w:r>
                      <w:r w:rsidRPr="00886FE8">
                        <w:rPr>
                          <w:rFonts w:ascii="Arial Narrow" w:hAnsi="Arial Narrow"/>
                          <w:b/>
                          <w:bCs/>
                          <w:sz w:val="24"/>
                          <w:szCs w:val="24"/>
                        </w:rPr>
                        <w:t xml:space="preserve"> Period Study: Understanding </w:t>
                      </w:r>
                      <w:r w:rsidRPr="00886FE8">
                        <w:rPr>
                          <w:rFonts w:ascii="Arial Narrow" w:hAnsi="Arial Narrow"/>
                          <w:b/>
                          <w:bCs/>
                          <w:sz w:val="24"/>
                          <w:szCs w:val="24"/>
                        </w:rPr>
                        <w:t>the changing world, 1450-1</w:t>
                      </w:r>
                      <w:r w:rsidR="00025ED7">
                        <w:rPr>
                          <w:rFonts w:ascii="Arial Narrow" w:hAnsi="Arial Narrow"/>
                          <w:b/>
                          <w:bCs/>
                          <w:sz w:val="24"/>
                          <w:szCs w:val="24"/>
                        </w:rPr>
                        <w:t>558</w:t>
                      </w:r>
                      <w:r w:rsidRPr="00886FE8">
                        <w:rPr>
                          <w:rFonts w:ascii="Arial Narrow" w:hAnsi="Arial Narrow"/>
                          <w:b/>
                          <w:bCs/>
                          <w:sz w:val="24"/>
                          <w:szCs w:val="24"/>
                        </w:rPr>
                        <w:t xml:space="preserve"> Society &amp; Culture</w:t>
                      </w:r>
                    </w:p>
                    <w:p w14:paraId="6520393D" w14:textId="77777777" w:rsidR="008963F1" w:rsidRPr="00886FE8" w:rsidRDefault="008963F1" w:rsidP="008963F1">
                      <w:pPr>
                        <w:rPr>
                          <w:rFonts w:ascii="Arial Narrow" w:hAnsi="Arial Narrow"/>
                          <w:b/>
                          <w:bCs/>
                          <w:sz w:val="24"/>
                          <w:szCs w:val="24"/>
                        </w:rPr>
                      </w:pPr>
                    </w:p>
                    <w:p w14:paraId="2040D8EB" w14:textId="77777777" w:rsidR="008963F1" w:rsidRPr="00886FE8" w:rsidRDefault="008963F1" w:rsidP="008963F1">
                      <w:pPr>
                        <w:rPr>
                          <w:rFonts w:ascii="Arial Narrow" w:hAnsi="Arial Narrow"/>
                          <w:b/>
                          <w:bCs/>
                          <w:sz w:val="24"/>
                          <w:szCs w:val="24"/>
                        </w:rPr>
                      </w:pPr>
                      <w:r w:rsidRPr="00886FE8">
                        <w:rPr>
                          <w:rFonts w:ascii="Arial Narrow" w:hAnsi="Arial Narrow"/>
                          <w:b/>
                          <w:bCs/>
                          <w:sz w:val="24"/>
                          <w:szCs w:val="24"/>
                        </w:rPr>
                        <w:t xml:space="preserve">Year </w:t>
                      </w:r>
                      <w:r>
                        <w:rPr>
                          <w:rFonts w:ascii="Arial Narrow" w:hAnsi="Arial Narrow"/>
                          <w:b/>
                          <w:bCs/>
                          <w:sz w:val="24"/>
                          <w:szCs w:val="24"/>
                        </w:rPr>
                        <w:t>7</w:t>
                      </w:r>
                      <w:r w:rsidRPr="00886FE8">
                        <w:rPr>
                          <w:rFonts w:ascii="Arial Narrow" w:hAnsi="Arial Narrow"/>
                          <w:b/>
                          <w:bCs/>
                          <w:sz w:val="24"/>
                          <w:szCs w:val="24"/>
                        </w:rPr>
                        <w:t xml:space="preserve">: Unit </w:t>
                      </w:r>
                      <w:r>
                        <w:rPr>
                          <w:rFonts w:ascii="Arial Narrow" w:hAnsi="Arial Narrow"/>
                          <w:b/>
                          <w:bCs/>
                          <w:sz w:val="24"/>
                          <w:szCs w:val="24"/>
                        </w:rPr>
                        <w:t>5 Access to Year 8</w:t>
                      </w:r>
                      <w:r w:rsidRPr="00886FE8">
                        <w:rPr>
                          <w:rFonts w:ascii="Arial Narrow" w:hAnsi="Arial Narrow"/>
                          <w:b/>
                          <w:bCs/>
                          <w:sz w:val="24"/>
                          <w:szCs w:val="24"/>
                        </w:rPr>
                        <w:t xml:space="preserve"> Period Study: Understanding the changing world, 1450-1750 Society &amp; Culture</w:t>
                      </w:r>
                    </w:p>
                    <w:p w14:paraId="72CE6E3C" w14:textId="77777777" w:rsidR="008963F1" w:rsidRPr="00886FE8" w:rsidRDefault="008963F1" w:rsidP="008963F1">
                      <w:pPr>
                        <w:rPr>
                          <w:rFonts w:ascii="Arial Narrow" w:hAnsi="Arial Narrow"/>
                          <w:b/>
                          <w:bCs/>
                          <w:sz w:val="24"/>
                          <w:szCs w:val="24"/>
                        </w:rPr>
                      </w:pPr>
                      <w:r>
                        <w:rPr>
                          <w:rFonts w:ascii="Arial Narrow" w:hAnsi="Arial Narrow"/>
                          <w:b/>
                          <w:bCs/>
                          <w:sz w:val="24"/>
                          <w:szCs w:val="24"/>
                        </w:rPr>
                        <w:t xml:space="preserve"> </w:t>
                      </w:r>
                    </w:p>
                  </w:txbxContent>
                </v:textbox>
                <w10:wrap type="square"/>
              </v:shape>
            </w:pict>
          </mc:Fallback>
        </mc:AlternateContent>
      </w:r>
      <w:r>
        <w:rPr>
          <w:noProof/>
        </w:rPr>
        <w:drawing>
          <wp:inline distT="0" distB="0" distL="0" distR="0" wp14:anchorId="4BBE0B40" wp14:editId="4F6B8348">
            <wp:extent cx="829310" cy="829310"/>
            <wp:effectExtent l="0" t="0" r="889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9310" cy="829310"/>
                    </a:xfrm>
                    <a:prstGeom prst="rect">
                      <a:avLst/>
                    </a:prstGeom>
                    <a:noFill/>
                  </pic:spPr>
                </pic:pic>
              </a:graphicData>
            </a:graphic>
          </wp:inline>
        </w:drawing>
      </w:r>
    </w:p>
    <w:p w14:paraId="56E8A432" w14:textId="3E941EBA" w:rsidR="008963F1" w:rsidRDefault="008963F1" w:rsidP="00146A7E"/>
    <w:tbl>
      <w:tblPr>
        <w:tblStyle w:val="TableGrid"/>
        <w:tblW w:w="0" w:type="auto"/>
        <w:tblLook w:val="04A0" w:firstRow="1" w:lastRow="0" w:firstColumn="1" w:lastColumn="0" w:noHBand="0" w:noVBand="1"/>
      </w:tblPr>
      <w:tblGrid>
        <w:gridCol w:w="1923"/>
        <w:gridCol w:w="1923"/>
        <w:gridCol w:w="1923"/>
        <w:gridCol w:w="1923"/>
        <w:gridCol w:w="1924"/>
        <w:gridCol w:w="1924"/>
        <w:gridCol w:w="1924"/>
        <w:gridCol w:w="1924"/>
      </w:tblGrid>
      <w:tr w:rsidR="00146A7E" w14:paraId="25FB0B7A" w14:textId="77777777" w:rsidTr="0008639A">
        <w:tc>
          <w:tcPr>
            <w:tcW w:w="1923" w:type="dxa"/>
          </w:tcPr>
          <w:p w14:paraId="70C2A981" w14:textId="77777777" w:rsidR="00146A7E" w:rsidRPr="00886FE8" w:rsidRDefault="00146A7E" w:rsidP="0008639A">
            <w:pPr>
              <w:jc w:val="center"/>
              <w:rPr>
                <w:rFonts w:ascii="Arial Narrow" w:hAnsi="Arial Narrow"/>
                <w:b/>
                <w:bCs/>
              </w:rPr>
            </w:pPr>
            <w:r w:rsidRPr="00886FE8">
              <w:rPr>
                <w:rFonts w:ascii="Arial Narrow" w:hAnsi="Arial Narrow"/>
                <w:b/>
                <w:bCs/>
              </w:rPr>
              <w:t>Lesson and WALT</w:t>
            </w:r>
          </w:p>
        </w:tc>
        <w:tc>
          <w:tcPr>
            <w:tcW w:w="1923" w:type="dxa"/>
          </w:tcPr>
          <w:p w14:paraId="76EDB1AC" w14:textId="77777777" w:rsidR="00146A7E" w:rsidRPr="00886FE8" w:rsidRDefault="00146A7E" w:rsidP="0008639A">
            <w:pPr>
              <w:jc w:val="center"/>
              <w:rPr>
                <w:rFonts w:ascii="Arial Narrow" w:hAnsi="Arial Narrow"/>
                <w:b/>
                <w:bCs/>
              </w:rPr>
            </w:pPr>
            <w:r w:rsidRPr="00886FE8">
              <w:rPr>
                <w:rFonts w:ascii="Arial Narrow" w:hAnsi="Arial Narrow"/>
                <w:b/>
                <w:bCs/>
              </w:rPr>
              <w:t>Starter</w:t>
            </w:r>
          </w:p>
        </w:tc>
        <w:tc>
          <w:tcPr>
            <w:tcW w:w="1923" w:type="dxa"/>
          </w:tcPr>
          <w:p w14:paraId="17C5FE69" w14:textId="77777777" w:rsidR="00146A7E" w:rsidRPr="00886FE8" w:rsidRDefault="00146A7E" w:rsidP="0008639A">
            <w:pPr>
              <w:jc w:val="center"/>
              <w:rPr>
                <w:rFonts w:ascii="Arial Narrow" w:hAnsi="Arial Narrow"/>
                <w:b/>
                <w:bCs/>
              </w:rPr>
            </w:pPr>
            <w:r w:rsidRPr="00886FE8">
              <w:rPr>
                <w:rFonts w:ascii="Arial Narrow" w:hAnsi="Arial Narrow"/>
                <w:b/>
                <w:bCs/>
              </w:rPr>
              <w:t>Development Activities</w:t>
            </w:r>
          </w:p>
        </w:tc>
        <w:tc>
          <w:tcPr>
            <w:tcW w:w="1923" w:type="dxa"/>
          </w:tcPr>
          <w:p w14:paraId="21BDBD6A" w14:textId="77777777" w:rsidR="00146A7E" w:rsidRPr="00886FE8" w:rsidRDefault="00146A7E" w:rsidP="0008639A">
            <w:pPr>
              <w:jc w:val="center"/>
              <w:rPr>
                <w:rFonts w:ascii="Arial Narrow" w:hAnsi="Arial Narrow"/>
                <w:b/>
                <w:bCs/>
              </w:rPr>
            </w:pPr>
            <w:r w:rsidRPr="00886FE8">
              <w:rPr>
                <w:rFonts w:ascii="Arial Narrow" w:hAnsi="Arial Narrow"/>
                <w:b/>
                <w:bCs/>
              </w:rPr>
              <w:t>Plenary</w:t>
            </w:r>
          </w:p>
        </w:tc>
        <w:tc>
          <w:tcPr>
            <w:tcW w:w="1924" w:type="dxa"/>
          </w:tcPr>
          <w:p w14:paraId="071858FD" w14:textId="77777777" w:rsidR="00146A7E" w:rsidRPr="00886FE8" w:rsidRDefault="00146A7E" w:rsidP="0008639A">
            <w:pPr>
              <w:jc w:val="center"/>
              <w:rPr>
                <w:rFonts w:ascii="Arial Narrow" w:hAnsi="Arial Narrow"/>
                <w:b/>
                <w:bCs/>
              </w:rPr>
            </w:pPr>
            <w:r>
              <w:rPr>
                <w:rFonts w:ascii="Arial Narrow" w:hAnsi="Arial Narrow"/>
                <w:b/>
                <w:bCs/>
              </w:rPr>
              <w:t>R</w:t>
            </w:r>
            <w:r w:rsidRPr="00886FE8">
              <w:rPr>
                <w:rFonts w:ascii="Arial Narrow" w:hAnsi="Arial Narrow"/>
                <w:b/>
                <w:bCs/>
              </w:rPr>
              <w:t>esources</w:t>
            </w:r>
          </w:p>
        </w:tc>
        <w:tc>
          <w:tcPr>
            <w:tcW w:w="1924" w:type="dxa"/>
          </w:tcPr>
          <w:p w14:paraId="4C1A8E58" w14:textId="77777777" w:rsidR="00146A7E" w:rsidRPr="00886FE8" w:rsidRDefault="00146A7E" w:rsidP="0008639A">
            <w:pPr>
              <w:jc w:val="center"/>
              <w:rPr>
                <w:rFonts w:ascii="Arial Narrow" w:hAnsi="Arial Narrow"/>
                <w:b/>
                <w:bCs/>
              </w:rPr>
            </w:pPr>
            <w:r w:rsidRPr="00886FE8">
              <w:rPr>
                <w:rFonts w:ascii="Arial Narrow" w:hAnsi="Arial Narrow"/>
                <w:b/>
                <w:bCs/>
              </w:rPr>
              <w:t>Assessment Opportunities</w:t>
            </w:r>
          </w:p>
        </w:tc>
        <w:tc>
          <w:tcPr>
            <w:tcW w:w="1924" w:type="dxa"/>
          </w:tcPr>
          <w:p w14:paraId="31D394CB" w14:textId="77777777" w:rsidR="00146A7E" w:rsidRPr="00886FE8" w:rsidRDefault="00146A7E" w:rsidP="0008639A">
            <w:pPr>
              <w:jc w:val="center"/>
              <w:rPr>
                <w:rFonts w:ascii="Arial Narrow" w:hAnsi="Arial Narrow"/>
                <w:b/>
                <w:bCs/>
              </w:rPr>
            </w:pPr>
            <w:r w:rsidRPr="00886FE8">
              <w:rPr>
                <w:rFonts w:ascii="Arial Narrow" w:hAnsi="Arial Narrow"/>
                <w:b/>
                <w:bCs/>
              </w:rPr>
              <w:t>Key Skills/ Cross-curricular Links</w:t>
            </w:r>
          </w:p>
        </w:tc>
        <w:tc>
          <w:tcPr>
            <w:tcW w:w="1924" w:type="dxa"/>
          </w:tcPr>
          <w:p w14:paraId="1D000CE2" w14:textId="77777777" w:rsidR="00146A7E" w:rsidRPr="00886FE8" w:rsidRDefault="00146A7E" w:rsidP="0008639A">
            <w:pPr>
              <w:jc w:val="center"/>
              <w:rPr>
                <w:rFonts w:ascii="Arial Narrow" w:hAnsi="Arial Narrow"/>
                <w:b/>
                <w:bCs/>
              </w:rPr>
            </w:pPr>
            <w:r w:rsidRPr="00886FE8">
              <w:rPr>
                <w:rFonts w:ascii="Arial Narrow" w:hAnsi="Arial Narrow"/>
                <w:b/>
                <w:bCs/>
              </w:rPr>
              <w:t>Cultural Capital/ Careers</w:t>
            </w:r>
          </w:p>
        </w:tc>
      </w:tr>
      <w:tr w:rsidR="00146A7E" w14:paraId="66BB1289" w14:textId="77777777" w:rsidTr="0008639A">
        <w:tc>
          <w:tcPr>
            <w:tcW w:w="1923" w:type="dxa"/>
          </w:tcPr>
          <w:p w14:paraId="2AF404D7" w14:textId="77777777" w:rsidR="00146A7E" w:rsidRPr="00E6587A" w:rsidRDefault="00146A7E" w:rsidP="0008639A">
            <w:pPr>
              <w:rPr>
                <w:rFonts w:ascii="Arial Narrow" w:hAnsi="Arial Narrow"/>
                <w:b/>
                <w:bCs/>
              </w:rPr>
            </w:pPr>
            <w:r>
              <w:rPr>
                <w:rFonts w:ascii="Arial Narrow" w:hAnsi="Arial Narrow"/>
                <w:b/>
                <w:bCs/>
              </w:rPr>
              <w:t xml:space="preserve">Lesson 1 WALT: </w:t>
            </w:r>
          </w:p>
          <w:p w14:paraId="6E6A6473" w14:textId="77777777" w:rsidR="00146A7E" w:rsidRDefault="00146A7E" w:rsidP="0008639A">
            <w:pPr>
              <w:rPr>
                <w:rFonts w:ascii="Arial Narrow" w:hAnsi="Arial Narrow"/>
              </w:rPr>
            </w:pPr>
            <w:r>
              <w:rPr>
                <w:rFonts w:ascii="Arial Narrow" w:hAnsi="Arial Narrow"/>
              </w:rPr>
              <w:t xml:space="preserve">Be able to explain the reasons for the Wars of the Roses. </w:t>
            </w:r>
          </w:p>
          <w:p w14:paraId="029C8066" w14:textId="77777777" w:rsidR="00146A7E" w:rsidRDefault="00146A7E" w:rsidP="0008639A">
            <w:pPr>
              <w:rPr>
                <w:rFonts w:ascii="Arial Narrow" w:hAnsi="Arial Narrow"/>
              </w:rPr>
            </w:pPr>
          </w:p>
          <w:p w14:paraId="48F67CD4" w14:textId="77777777" w:rsidR="00146A7E" w:rsidRDefault="00146A7E" w:rsidP="0008639A">
            <w:pPr>
              <w:rPr>
                <w:rFonts w:ascii="Arial Narrow" w:hAnsi="Arial Narrow"/>
                <w:b/>
                <w:bCs/>
              </w:rPr>
            </w:pPr>
            <w:r>
              <w:rPr>
                <w:rFonts w:ascii="Arial Narrow" w:hAnsi="Arial Narrow"/>
                <w:b/>
                <w:bCs/>
              </w:rPr>
              <w:t xml:space="preserve">Key Terms: </w:t>
            </w:r>
          </w:p>
          <w:p w14:paraId="331FBE90" w14:textId="77777777" w:rsidR="00146A7E" w:rsidRPr="00042CB8" w:rsidRDefault="00146A7E" w:rsidP="0008639A">
            <w:pPr>
              <w:rPr>
                <w:rFonts w:ascii="Arial Narrow" w:hAnsi="Arial Narrow"/>
              </w:rPr>
            </w:pPr>
            <w:proofErr w:type="spellStart"/>
            <w:r>
              <w:rPr>
                <w:rFonts w:ascii="Arial Narrow" w:hAnsi="Arial Narrow"/>
              </w:rPr>
              <w:t>Lancasters</w:t>
            </w:r>
            <w:proofErr w:type="spellEnd"/>
            <w:r>
              <w:rPr>
                <w:rFonts w:ascii="Arial Narrow" w:hAnsi="Arial Narrow"/>
              </w:rPr>
              <w:t xml:space="preserve">, </w:t>
            </w:r>
            <w:proofErr w:type="spellStart"/>
            <w:r>
              <w:rPr>
                <w:rFonts w:ascii="Arial Narrow" w:hAnsi="Arial Narrow"/>
              </w:rPr>
              <w:t>Yorks</w:t>
            </w:r>
            <w:proofErr w:type="spellEnd"/>
            <w:r>
              <w:rPr>
                <w:rFonts w:ascii="Arial Narrow" w:hAnsi="Arial Narrow"/>
              </w:rPr>
              <w:t xml:space="preserve">, Hundred Years War, Wars of the Roses, murderous, Bosworth. </w:t>
            </w:r>
          </w:p>
        </w:tc>
        <w:tc>
          <w:tcPr>
            <w:tcW w:w="1923" w:type="dxa"/>
          </w:tcPr>
          <w:p w14:paraId="63DE7A38" w14:textId="77777777" w:rsidR="00146A7E" w:rsidRDefault="00146A7E" w:rsidP="0008639A">
            <w:pPr>
              <w:rPr>
                <w:rFonts w:ascii="Arial Narrow" w:hAnsi="Arial Narrow"/>
              </w:rPr>
            </w:pPr>
            <w:r>
              <w:rPr>
                <w:rFonts w:ascii="Arial Narrow" w:hAnsi="Arial Narrow"/>
              </w:rPr>
              <w:t xml:space="preserve">Remind students of expectations, hand out exercise books, PLCs, target stickers etc. </w:t>
            </w:r>
          </w:p>
          <w:p w14:paraId="6903A35D" w14:textId="77777777" w:rsidR="00146A7E" w:rsidRDefault="00146A7E" w:rsidP="0008639A">
            <w:pPr>
              <w:rPr>
                <w:rFonts w:ascii="Arial Narrow" w:hAnsi="Arial Narrow"/>
              </w:rPr>
            </w:pPr>
          </w:p>
          <w:p w14:paraId="4B9F0BA3" w14:textId="77777777" w:rsidR="00146A7E" w:rsidRPr="00216E57" w:rsidRDefault="00146A7E" w:rsidP="0008639A">
            <w:pPr>
              <w:rPr>
                <w:rFonts w:ascii="Arial Narrow" w:hAnsi="Arial Narrow"/>
              </w:rPr>
            </w:pPr>
            <w:r>
              <w:rPr>
                <w:rFonts w:ascii="Arial Narrow" w:hAnsi="Arial Narrow"/>
              </w:rPr>
              <w:t xml:space="preserve">Re-cap events studied in Year 7. Teacher reminds students of the chronology. </w:t>
            </w:r>
          </w:p>
        </w:tc>
        <w:tc>
          <w:tcPr>
            <w:tcW w:w="1923" w:type="dxa"/>
          </w:tcPr>
          <w:p w14:paraId="2F8E58CA" w14:textId="77777777" w:rsidR="00146A7E" w:rsidRDefault="00146A7E" w:rsidP="0008639A">
            <w:pPr>
              <w:rPr>
                <w:rFonts w:ascii="Arial Narrow" w:hAnsi="Arial Narrow"/>
              </w:rPr>
            </w:pPr>
            <w:r>
              <w:rPr>
                <w:rFonts w:ascii="Arial Narrow" w:hAnsi="Arial Narrow"/>
              </w:rPr>
              <w:t xml:space="preserve">Students are introduced to their first enquiry- The events of the Wars of the Roses. Students stick a copy of the timeline in their exercise books. </w:t>
            </w:r>
          </w:p>
          <w:p w14:paraId="02F0F86E" w14:textId="77777777" w:rsidR="00146A7E" w:rsidRDefault="00146A7E" w:rsidP="0008639A">
            <w:pPr>
              <w:rPr>
                <w:rFonts w:ascii="Arial Narrow" w:hAnsi="Arial Narrow"/>
              </w:rPr>
            </w:pPr>
          </w:p>
          <w:p w14:paraId="71774C87" w14:textId="77777777" w:rsidR="00146A7E" w:rsidRDefault="00146A7E" w:rsidP="0008639A">
            <w:pPr>
              <w:rPr>
                <w:rFonts w:ascii="Arial Narrow" w:hAnsi="Arial Narrow"/>
              </w:rPr>
            </w:pPr>
            <w:r>
              <w:rPr>
                <w:rFonts w:ascii="Arial Narrow" w:hAnsi="Arial Narrow"/>
              </w:rPr>
              <w:t xml:space="preserve">Optional: Dan Jones’ programme ‘The Mad King: Britain’s Bloody Crown’ (an investigation into the start of the conflict). </w:t>
            </w:r>
          </w:p>
          <w:p w14:paraId="08BFDC92" w14:textId="77777777" w:rsidR="00146A7E" w:rsidRDefault="00146A7E" w:rsidP="0008639A">
            <w:pPr>
              <w:rPr>
                <w:rFonts w:ascii="Arial Narrow" w:hAnsi="Arial Narrow"/>
              </w:rPr>
            </w:pPr>
          </w:p>
          <w:p w14:paraId="437D8B74" w14:textId="77777777" w:rsidR="00146A7E" w:rsidRPr="00216E57" w:rsidRDefault="00146A7E" w:rsidP="0008639A">
            <w:pPr>
              <w:rPr>
                <w:rFonts w:ascii="Arial Narrow" w:hAnsi="Arial Narrow"/>
              </w:rPr>
            </w:pPr>
            <w:r>
              <w:rPr>
                <w:rFonts w:ascii="Arial Narrow" w:hAnsi="Arial Narrow"/>
              </w:rPr>
              <w:t xml:space="preserve">Students complete worksheet- if watching programme, complete for homework. </w:t>
            </w:r>
          </w:p>
        </w:tc>
        <w:tc>
          <w:tcPr>
            <w:tcW w:w="1923" w:type="dxa"/>
          </w:tcPr>
          <w:p w14:paraId="425BC6BE" w14:textId="77777777" w:rsidR="00146A7E" w:rsidRPr="00216E57" w:rsidRDefault="00146A7E" w:rsidP="0008639A">
            <w:pPr>
              <w:rPr>
                <w:rFonts w:ascii="Arial Narrow" w:hAnsi="Arial Narrow"/>
              </w:rPr>
            </w:pPr>
            <w:r>
              <w:rPr>
                <w:rFonts w:ascii="Arial Narrow" w:hAnsi="Arial Narrow"/>
              </w:rPr>
              <w:t xml:space="preserve">Quick Quiz </w:t>
            </w:r>
          </w:p>
        </w:tc>
        <w:tc>
          <w:tcPr>
            <w:tcW w:w="1924" w:type="dxa"/>
          </w:tcPr>
          <w:p w14:paraId="55E44C8D" w14:textId="77777777" w:rsidR="00146A7E" w:rsidRDefault="00146A7E" w:rsidP="0008639A">
            <w:pPr>
              <w:rPr>
                <w:rFonts w:ascii="Arial Narrow" w:hAnsi="Arial Narrow"/>
              </w:rPr>
            </w:pPr>
            <w:r>
              <w:rPr>
                <w:rFonts w:ascii="Arial Narrow" w:hAnsi="Arial Narrow"/>
              </w:rPr>
              <w:t xml:space="preserve">Power point, </w:t>
            </w:r>
          </w:p>
          <w:p w14:paraId="32599BC9" w14:textId="77777777" w:rsidR="00146A7E" w:rsidRDefault="00146A7E" w:rsidP="0008639A">
            <w:pPr>
              <w:rPr>
                <w:rFonts w:ascii="Arial Narrow" w:hAnsi="Arial Narrow"/>
              </w:rPr>
            </w:pPr>
            <w:r>
              <w:rPr>
                <w:rFonts w:ascii="Arial Narrow" w:hAnsi="Arial Narrow"/>
              </w:rPr>
              <w:t xml:space="preserve">Worksheet, </w:t>
            </w:r>
          </w:p>
          <w:p w14:paraId="32BA2A57" w14:textId="77777777" w:rsidR="00146A7E" w:rsidRPr="00216E57" w:rsidRDefault="00146A7E" w:rsidP="0008639A">
            <w:pPr>
              <w:rPr>
                <w:rFonts w:ascii="Arial Narrow" w:hAnsi="Arial Narrow"/>
              </w:rPr>
            </w:pPr>
            <w:r>
              <w:rPr>
                <w:rFonts w:ascii="Arial Narrow" w:hAnsi="Arial Narrow"/>
              </w:rPr>
              <w:t xml:space="preserve">Exercise books, PLC’s, target stickers. </w:t>
            </w:r>
          </w:p>
        </w:tc>
        <w:tc>
          <w:tcPr>
            <w:tcW w:w="1924" w:type="dxa"/>
          </w:tcPr>
          <w:p w14:paraId="2AF7078D" w14:textId="77777777" w:rsidR="00146A7E" w:rsidRPr="00216E57" w:rsidRDefault="00146A7E" w:rsidP="0008639A">
            <w:pPr>
              <w:rPr>
                <w:rFonts w:ascii="Arial Narrow" w:hAnsi="Arial Narrow"/>
              </w:rPr>
            </w:pPr>
            <w:r>
              <w:rPr>
                <w:rFonts w:ascii="Arial Narrow" w:hAnsi="Arial Narrow"/>
              </w:rPr>
              <w:t xml:space="preserve">Teacher questioning- recap, quiz. Completed worksheet. </w:t>
            </w:r>
          </w:p>
        </w:tc>
        <w:tc>
          <w:tcPr>
            <w:tcW w:w="1924" w:type="dxa"/>
          </w:tcPr>
          <w:p w14:paraId="61E96BAF" w14:textId="77777777" w:rsidR="00146A7E" w:rsidRDefault="00146A7E" w:rsidP="0008639A">
            <w:pPr>
              <w:rPr>
                <w:rFonts w:ascii="Arial Narrow" w:hAnsi="Arial Narrow"/>
              </w:rPr>
            </w:pPr>
            <w:r>
              <w:rPr>
                <w:rFonts w:ascii="Arial Narrow" w:hAnsi="Arial Narrow"/>
              </w:rPr>
              <w:t xml:space="preserve">Metacognition- link back to Year 7 study. </w:t>
            </w:r>
          </w:p>
          <w:p w14:paraId="52D51302" w14:textId="77777777" w:rsidR="00146A7E" w:rsidRPr="00216E57" w:rsidRDefault="00146A7E" w:rsidP="0008639A">
            <w:pPr>
              <w:rPr>
                <w:rFonts w:ascii="Arial Narrow" w:hAnsi="Arial Narrow"/>
              </w:rPr>
            </w:pPr>
          </w:p>
        </w:tc>
        <w:tc>
          <w:tcPr>
            <w:tcW w:w="1924" w:type="dxa"/>
          </w:tcPr>
          <w:p w14:paraId="534705EC" w14:textId="77777777" w:rsidR="00146A7E" w:rsidRPr="00216E57" w:rsidRDefault="00146A7E" w:rsidP="0008639A">
            <w:pPr>
              <w:rPr>
                <w:rFonts w:ascii="Arial Narrow" w:hAnsi="Arial Narrow"/>
              </w:rPr>
            </w:pPr>
            <w:r>
              <w:rPr>
                <w:rFonts w:ascii="Arial Narrow" w:hAnsi="Arial Narrow"/>
              </w:rPr>
              <w:t xml:space="preserve">Historian- chronology, interpretation. Link with documentary making, presenting. </w:t>
            </w:r>
          </w:p>
        </w:tc>
      </w:tr>
      <w:tr w:rsidR="00146A7E" w14:paraId="3DCE5214" w14:textId="77777777" w:rsidTr="0008639A">
        <w:tc>
          <w:tcPr>
            <w:tcW w:w="1923" w:type="dxa"/>
          </w:tcPr>
          <w:p w14:paraId="31C30FE0" w14:textId="77777777" w:rsidR="00146A7E" w:rsidRDefault="00146A7E" w:rsidP="0008639A">
            <w:pPr>
              <w:rPr>
                <w:rFonts w:ascii="Arial Narrow" w:hAnsi="Arial Narrow"/>
                <w:b/>
                <w:bCs/>
              </w:rPr>
            </w:pPr>
            <w:r>
              <w:rPr>
                <w:rFonts w:ascii="Arial Narrow" w:hAnsi="Arial Narrow"/>
                <w:b/>
                <w:bCs/>
              </w:rPr>
              <w:t xml:space="preserve">Lesson 2 WALT: </w:t>
            </w:r>
          </w:p>
          <w:p w14:paraId="2344D2C1" w14:textId="77777777" w:rsidR="00146A7E" w:rsidRDefault="00146A7E" w:rsidP="0008639A">
            <w:pPr>
              <w:rPr>
                <w:rFonts w:ascii="Arial Narrow" w:hAnsi="Arial Narrow"/>
              </w:rPr>
            </w:pPr>
            <w:r>
              <w:rPr>
                <w:rFonts w:ascii="Arial Narrow" w:hAnsi="Arial Narrow"/>
              </w:rPr>
              <w:t>Understand how Richard III’s skeleton was discovered and identified.</w:t>
            </w:r>
          </w:p>
          <w:p w14:paraId="2255E971" w14:textId="77777777" w:rsidR="00146A7E" w:rsidRDefault="00146A7E" w:rsidP="0008639A">
            <w:pPr>
              <w:rPr>
                <w:rFonts w:ascii="Arial Narrow" w:hAnsi="Arial Narrow"/>
              </w:rPr>
            </w:pPr>
            <w:r>
              <w:rPr>
                <w:rFonts w:ascii="Arial Narrow" w:hAnsi="Arial Narrow"/>
              </w:rPr>
              <w:t>Know why Richard III has created arguments and controversy.</w:t>
            </w:r>
          </w:p>
          <w:p w14:paraId="54E957C9" w14:textId="77777777" w:rsidR="00146A7E" w:rsidRDefault="00146A7E" w:rsidP="0008639A">
            <w:pPr>
              <w:rPr>
                <w:rFonts w:ascii="Arial Narrow" w:hAnsi="Arial Narrow"/>
              </w:rPr>
            </w:pPr>
            <w:r>
              <w:rPr>
                <w:rFonts w:ascii="Arial Narrow" w:hAnsi="Arial Narrow"/>
              </w:rPr>
              <w:lastRenderedPageBreak/>
              <w:t xml:space="preserve">Explain which questions about Richard III can and cannot be answered from the skeletal evidence. </w:t>
            </w:r>
          </w:p>
          <w:p w14:paraId="16D99BA7" w14:textId="77777777" w:rsidR="00146A7E" w:rsidRDefault="00146A7E" w:rsidP="0008639A">
            <w:pPr>
              <w:rPr>
                <w:rFonts w:ascii="Arial Narrow" w:hAnsi="Arial Narrow"/>
              </w:rPr>
            </w:pPr>
          </w:p>
          <w:p w14:paraId="35352325" w14:textId="77777777" w:rsidR="00146A7E" w:rsidRDefault="00146A7E" w:rsidP="0008639A">
            <w:pPr>
              <w:rPr>
                <w:rFonts w:ascii="Arial Narrow" w:hAnsi="Arial Narrow"/>
                <w:b/>
                <w:bCs/>
              </w:rPr>
            </w:pPr>
            <w:r>
              <w:rPr>
                <w:rFonts w:ascii="Arial Narrow" w:hAnsi="Arial Narrow"/>
                <w:b/>
                <w:bCs/>
              </w:rPr>
              <w:t>Key Terms:</w:t>
            </w:r>
          </w:p>
          <w:p w14:paraId="5292153D" w14:textId="77777777" w:rsidR="00146A7E" w:rsidRPr="00042CB8" w:rsidRDefault="00146A7E" w:rsidP="0008639A">
            <w:pPr>
              <w:rPr>
                <w:rFonts w:ascii="Arial Narrow" w:hAnsi="Arial Narrow"/>
              </w:rPr>
            </w:pPr>
            <w:r>
              <w:rPr>
                <w:rFonts w:ascii="Arial Narrow" w:hAnsi="Arial Narrow"/>
              </w:rPr>
              <w:t xml:space="preserve">Skeleton, skeletal, archaeology, archaeologist, poll-axe, halberd, descendant, identified, Shakespeare. </w:t>
            </w:r>
          </w:p>
          <w:p w14:paraId="494593FC" w14:textId="77777777" w:rsidR="00146A7E" w:rsidRPr="00042CB8" w:rsidRDefault="00146A7E" w:rsidP="0008639A">
            <w:pPr>
              <w:rPr>
                <w:rFonts w:ascii="Arial Narrow" w:hAnsi="Arial Narrow"/>
              </w:rPr>
            </w:pPr>
          </w:p>
        </w:tc>
        <w:tc>
          <w:tcPr>
            <w:tcW w:w="1923" w:type="dxa"/>
          </w:tcPr>
          <w:p w14:paraId="0D4B07B0" w14:textId="77777777" w:rsidR="00146A7E" w:rsidRDefault="00146A7E" w:rsidP="0008639A">
            <w:pPr>
              <w:rPr>
                <w:rFonts w:ascii="Arial Narrow" w:hAnsi="Arial Narrow"/>
              </w:rPr>
            </w:pPr>
            <w:r>
              <w:rPr>
                <w:rFonts w:ascii="Arial Narrow" w:hAnsi="Arial Narrow"/>
              </w:rPr>
              <w:lastRenderedPageBreak/>
              <w:t xml:space="preserve">Students introduced to the recent discovery of Richard III’s body in a car park in Leicester (originally the site of Greyfriars Church). </w:t>
            </w:r>
          </w:p>
          <w:p w14:paraId="127295F3" w14:textId="77777777" w:rsidR="00146A7E" w:rsidRDefault="00146A7E" w:rsidP="0008639A">
            <w:pPr>
              <w:rPr>
                <w:rFonts w:ascii="Arial Narrow" w:hAnsi="Arial Narrow"/>
              </w:rPr>
            </w:pPr>
          </w:p>
          <w:p w14:paraId="50EF48CB" w14:textId="77777777" w:rsidR="00146A7E" w:rsidRDefault="00146A7E" w:rsidP="0008639A">
            <w:pPr>
              <w:rPr>
                <w:rFonts w:ascii="Arial Narrow" w:hAnsi="Arial Narrow"/>
              </w:rPr>
            </w:pPr>
            <w:r>
              <w:rPr>
                <w:rFonts w:ascii="Arial Narrow" w:hAnsi="Arial Narrow"/>
              </w:rPr>
              <w:lastRenderedPageBreak/>
              <w:t xml:space="preserve">Teacher offers some basic background on Richard and the reputation that he has gone down in history as having. </w:t>
            </w:r>
          </w:p>
          <w:p w14:paraId="06C87276" w14:textId="77777777" w:rsidR="00146A7E" w:rsidRDefault="00146A7E" w:rsidP="0008639A">
            <w:pPr>
              <w:rPr>
                <w:rFonts w:ascii="Arial Narrow" w:hAnsi="Arial Narrow"/>
              </w:rPr>
            </w:pPr>
          </w:p>
          <w:p w14:paraId="52DBBCC2" w14:textId="77777777" w:rsidR="00146A7E" w:rsidRPr="00216E57" w:rsidRDefault="00146A7E" w:rsidP="0008639A">
            <w:pPr>
              <w:rPr>
                <w:rFonts w:ascii="Arial Narrow" w:hAnsi="Arial Narrow"/>
              </w:rPr>
            </w:pPr>
            <w:r>
              <w:rPr>
                <w:rFonts w:ascii="Arial Narrow" w:hAnsi="Arial Narrow"/>
              </w:rPr>
              <w:t xml:space="preserve">The discovery of the body was confirmed as being Richard III through DNA evidence obtained from one of his sister’s descendants. </w:t>
            </w:r>
          </w:p>
        </w:tc>
        <w:tc>
          <w:tcPr>
            <w:tcW w:w="1923" w:type="dxa"/>
          </w:tcPr>
          <w:p w14:paraId="52E5388A" w14:textId="77777777" w:rsidR="00146A7E" w:rsidRDefault="00146A7E" w:rsidP="0008639A">
            <w:pPr>
              <w:rPr>
                <w:rFonts w:ascii="Arial Narrow" w:hAnsi="Arial Narrow"/>
              </w:rPr>
            </w:pPr>
            <w:r>
              <w:rPr>
                <w:rFonts w:ascii="Arial Narrow" w:hAnsi="Arial Narrow"/>
              </w:rPr>
              <w:lastRenderedPageBreak/>
              <w:t xml:space="preserve">Based on their knowledge of the archaeological finds, students investigate 5 cards which set out 5 puzzles relating to Richard. Which of these could have been solved by </w:t>
            </w:r>
            <w:r>
              <w:rPr>
                <w:rFonts w:ascii="Arial Narrow" w:hAnsi="Arial Narrow"/>
              </w:rPr>
              <w:lastRenderedPageBreak/>
              <w:t>investigating the skeletal evidence? Which could not and why?</w:t>
            </w:r>
          </w:p>
          <w:p w14:paraId="3EB6ECB6" w14:textId="77777777" w:rsidR="00146A7E" w:rsidRDefault="00146A7E" w:rsidP="0008639A">
            <w:pPr>
              <w:rPr>
                <w:rFonts w:ascii="Arial Narrow" w:hAnsi="Arial Narrow"/>
              </w:rPr>
            </w:pPr>
          </w:p>
          <w:p w14:paraId="0AA3CF26" w14:textId="77777777" w:rsidR="00146A7E" w:rsidRDefault="00146A7E" w:rsidP="0008639A">
            <w:pPr>
              <w:rPr>
                <w:rFonts w:ascii="Arial Narrow" w:hAnsi="Arial Narrow"/>
              </w:rPr>
            </w:pPr>
            <w:r>
              <w:rPr>
                <w:rFonts w:ascii="Arial Narrow" w:hAnsi="Arial Narrow"/>
              </w:rPr>
              <w:t xml:space="preserve">Teacher explains that the biggest reason for Richard having a murderous reputation relates to the mystery of the princes in the tower. </w:t>
            </w:r>
          </w:p>
          <w:p w14:paraId="494E8DCA" w14:textId="77777777" w:rsidR="00146A7E" w:rsidRDefault="00146A7E" w:rsidP="0008639A">
            <w:pPr>
              <w:rPr>
                <w:rFonts w:ascii="Arial Narrow" w:hAnsi="Arial Narrow"/>
              </w:rPr>
            </w:pPr>
          </w:p>
          <w:p w14:paraId="65A265EF" w14:textId="77777777" w:rsidR="00146A7E" w:rsidRPr="00216E57" w:rsidRDefault="00146A7E" w:rsidP="0008639A">
            <w:pPr>
              <w:rPr>
                <w:rFonts w:ascii="Arial Narrow" w:hAnsi="Arial Narrow"/>
              </w:rPr>
            </w:pPr>
            <w:r>
              <w:rPr>
                <w:rFonts w:ascii="Arial Narrow" w:hAnsi="Arial Narrow"/>
              </w:rPr>
              <w:t xml:space="preserve">Teacher explains the background to this story and students attempt to unravel the mystery by investigating evidence and answering a series of questions- slide 21. </w:t>
            </w:r>
          </w:p>
        </w:tc>
        <w:tc>
          <w:tcPr>
            <w:tcW w:w="1923" w:type="dxa"/>
          </w:tcPr>
          <w:p w14:paraId="222D5CB7" w14:textId="5583C2BD" w:rsidR="00146A7E" w:rsidRPr="00216E57" w:rsidRDefault="00146A7E" w:rsidP="0008639A">
            <w:pPr>
              <w:rPr>
                <w:rFonts w:ascii="Arial Narrow" w:hAnsi="Arial Narrow"/>
              </w:rPr>
            </w:pPr>
            <w:r>
              <w:rPr>
                <w:rFonts w:ascii="Arial Narrow" w:hAnsi="Arial Narrow"/>
              </w:rPr>
              <w:lastRenderedPageBreak/>
              <w:t xml:space="preserve">A further reason why Richard III had such a poor reputation is because of his portrayal in Shakespeare’s play. The description of Richard’s physical appearance has now </w:t>
            </w:r>
            <w:r>
              <w:rPr>
                <w:rFonts w:ascii="Arial Narrow" w:hAnsi="Arial Narrow"/>
              </w:rPr>
              <w:lastRenderedPageBreak/>
              <w:t>been proven to be unfounded based on the archaeological evidence. Could the descriptions of his character be false also and simply an example of Tudor propaganda</w:t>
            </w:r>
            <w:r w:rsidR="00B10E41">
              <w:rPr>
                <w:rFonts w:ascii="Arial Narrow" w:hAnsi="Arial Narrow"/>
              </w:rPr>
              <w:t>? (</w:t>
            </w:r>
            <w:r>
              <w:rPr>
                <w:rFonts w:ascii="Arial Narrow" w:hAnsi="Arial Narrow"/>
              </w:rPr>
              <w:t>see slide discussing Shakespeare’s patrons</w:t>
            </w:r>
            <w:r w:rsidR="00B10E41">
              <w:rPr>
                <w:rFonts w:ascii="Arial Narrow" w:hAnsi="Arial Narrow"/>
              </w:rPr>
              <w:t>).</w:t>
            </w:r>
            <w:r>
              <w:rPr>
                <w:rFonts w:ascii="Arial Narrow" w:hAnsi="Arial Narrow"/>
              </w:rPr>
              <w:t xml:space="preserve"> </w:t>
            </w:r>
          </w:p>
        </w:tc>
        <w:tc>
          <w:tcPr>
            <w:tcW w:w="1924" w:type="dxa"/>
          </w:tcPr>
          <w:p w14:paraId="414A989F" w14:textId="77777777" w:rsidR="00146A7E" w:rsidRPr="00216E57" w:rsidRDefault="00146A7E" w:rsidP="0008639A">
            <w:pPr>
              <w:rPr>
                <w:rFonts w:ascii="Arial Narrow" w:hAnsi="Arial Narrow"/>
              </w:rPr>
            </w:pPr>
            <w:r>
              <w:rPr>
                <w:rFonts w:ascii="Arial Narrow" w:hAnsi="Arial Narrow"/>
              </w:rPr>
              <w:lastRenderedPageBreak/>
              <w:t xml:space="preserve">Power-point, cards- puzzles, worksheet Princes in the Tower. </w:t>
            </w:r>
          </w:p>
        </w:tc>
        <w:tc>
          <w:tcPr>
            <w:tcW w:w="1924" w:type="dxa"/>
          </w:tcPr>
          <w:p w14:paraId="65CDD1D1" w14:textId="77777777" w:rsidR="00146A7E" w:rsidRPr="00216E57" w:rsidRDefault="00146A7E" w:rsidP="0008639A">
            <w:pPr>
              <w:rPr>
                <w:rFonts w:ascii="Arial Narrow" w:hAnsi="Arial Narrow"/>
              </w:rPr>
            </w:pPr>
            <w:r>
              <w:rPr>
                <w:rFonts w:ascii="Arial Narrow" w:hAnsi="Arial Narrow"/>
              </w:rPr>
              <w:t xml:space="preserve">Teacher questioning, peer/ class discussion, completed worksheet. </w:t>
            </w:r>
          </w:p>
        </w:tc>
        <w:tc>
          <w:tcPr>
            <w:tcW w:w="1924" w:type="dxa"/>
          </w:tcPr>
          <w:p w14:paraId="23F738C3" w14:textId="77777777" w:rsidR="00146A7E" w:rsidRPr="00216E57" w:rsidRDefault="00146A7E" w:rsidP="0008639A">
            <w:pPr>
              <w:rPr>
                <w:rFonts w:ascii="Arial Narrow" w:hAnsi="Arial Narrow"/>
              </w:rPr>
            </w:pPr>
            <w:r>
              <w:rPr>
                <w:rFonts w:ascii="Arial Narrow" w:hAnsi="Arial Narrow"/>
              </w:rPr>
              <w:t xml:space="preserve">English Literature- Shakespeare, interpretation, empathy. </w:t>
            </w:r>
          </w:p>
        </w:tc>
        <w:tc>
          <w:tcPr>
            <w:tcW w:w="1924" w:type="dxa"/>
          </w:tcPr>
          <w:p w14:paraId="5E4951A7" w14:textId="77777777" w:rsidR="00146A7E" w:rsidRPr="00216E57" w:rsidRDefault="00146A7E" w:rsidP="0008639A">
            <w:pPr>
              <w:rPr>
                <w:rFonts w:ascii="Arial Narrow" w:hAnsi="Arial Narrow"/>
              </w:rPr>
            </w:pPr>
            <w:r>
              <w:rPr>
                <w:rFonts w:ascii="Arial Narrow" w:hAnsi="Arial Narrow"/>
              </w:rPr>
              <w:t xml:space="preserve">Archaeology, forensic science, historian, reporting, journalism. </w:t>
            </w:r>
          </w:p>
        </w:tc>
      </w:tr>
      <w:tr w:rsidR="00146A7E" w14:paraId="67C9B1E9" w14:textId="77777777" w:rsidTr="0008639A">
        <w:tc>
          <w:tcPr>
            <w:tcW w:w="1923" w:type="dxa"/>
          </w:tcPr>
          <w:p w14:paraId="2F2F9E03" w14:textId="77777777" w:rsidR="00146A7E" w:rsidRDefault="00146A7E" w:rsidP="0008639A">
            <w:pPr>
              <w:rPr>
                <w:rFonts w:ascii="Arial Narrow" w:hAnsi="Arial Narrow"/>
                <w:b/>
                <w:bCs/>
              </w:rPr>
            </w:pPr>
            <w:r>
              <w:rPr>
                <w:rFonts w:ascii="Arial Narrow" w:hAnsi="Arial Narrow"/>
                <w:b/>
                <w:bCs/>
              </w:rPr>
              <w:t xml:space="preserve">Lesson 3 WALT: </w:t>
            </w:r>
          </w:p>
          <w:p w14:paraId="50CD9D46" w14:textId="77777777" w:rsidR="00146A7E" w:rsidRDefault="00146A7E" w:rsidP="0008639A">
            <w:pPr>
              <w:rPr>
                <w:rFonts w:ascii="Arial Narrow" w:hAnsi="Arial Narrow"/>
              </w:rPr>
            </w:pPr>
            <w:r>
              <w:rPr>
                <w:rFonts w:ascii="Arial Narrow" w:hAnsi="Arial Narrow"/>
              </w:rPr>
              <w:t xml:space="preserve">be able to explain the life and work of Leonardo da Vinci. </w:t>
            </w:r>
          </w:p>
          <w:p w14:paraId="7B176B81" w14:textId="77777777" w:rsidR="00146A7E" w:rsidRDefault="00146A7E" w:rsidP="0008639A">
            <w:pPr>
              <w:rPr>
                <w:rFonts w:ascii="Arial Narrow" w:hAnsi="Arial Narrow"/>
              </w:rPr>
            </w:pPr>
          </w:p>
          <w:p w14:paraId="4C843557" w14:textId="77777777" w:rsidR="00146A7E" w:rsidRDefault="00146A7E" w:rsidP="0008639A">
            <w:pPr>
              <w:rPr>
                <w:rFonts w:ascii="Arial Narrow" w:hAnsi="Arial Narrow"/>
                <w:b/>
                <w:bCs/>
              </w:rPr>
            </w:pPr>
            <w:r>
              <w:rPr>
                <w:rFonts w:ascii="Arial Narrow" w:hAnsi="Arial Narrow"/>
                <w:b/>
                <w:bCs/>
              </w:rPr>
              <w:t>Key Terms:</w:t>
            </w:r>
          </w:p>
          <w:p w14:paraId="06FF1FA7" w14:textId="77777777" w:rsidR="00146A7E" w:rsidRDefault="00146A7E" w:rsidP="0008639A">
            <w:pPr>
              <w:rPr>
                <w:rFonts w:ascii="Arial Narrow" w:hAnsi="Arial Narrow"/>
              </w:rPr>
            </w:pPr>
            <w:r>
              <w:rPr>
                <w:rFonts w:ascii="Arial Narrow" w:hAnsi="Arial Narrow"/>
              </w:rPr>
              <w:t xml:space="preserve">Early Modern, Leonardo da Vinci, </w:t>
            </w:r>
          </w:p>
          <w:p w14:paraId="046E035E" w14:textId="77777777" w:rsidR="00146A7E" w:rsidRPr="00236727" w:rsidRDefault="00146A7E" w:rsidP="0008639A">
            <w:pPr>
              <w:rPr>
                <w:rFonts w:ascii="Arial Narrow" w:hAnsi="Arial Narrow"/>
              </w:rPr>
            </w:pPr>
            <w:r>
              <w:rPr>
                <w:rFonts w:ascii="Arial Narrow" w:hAnsi="Arial Narrow"/>
              </w:rPr>
              <w:t xml:space="preserve">Renaissance, sculptor, architect, musician, engineer, scientist, anatomy, dissections, printing press. </w:t>
            </w:r>
          </w:p>
        </w:tc>
        <w:tc>
          <w:tcPr>
            <w:tcW w:w="1923" w:type="dxa"/>
          </w:tcPr>
          <w:p w14:paraId="0B83DB62" w14:textId="77777777" w:rsidR="00146A7E" w:rsidRPr="00216E57" w:rsidRDefault="00146A7E" w:rsidP="0008639A">
            <w:pPr>
              <w:rPr>
                <w:rFonts w:ascii="Arial Narrow" w:hAnsi="Arial Narrow"/>
              </w:rPr>
            </w:pPr>
            <w:r>
              <w:rPr>
                <w:rFonts w:ascii="Arial Narrow" w:hAnsi="Arial Narrow"/>
              </w:rPr>
              <w:t xml:space="preserve">Teacher introduces students to a road map of the Early Modern period and poses three initial enquiry questions. </w:t>
            </w:r>
          </w:p>
        </w:tc>
        <w:tc>
          <w:tcPr>
            <w:tcW w:w="1923" w:type="dxa"/>
          </w:tcPr>
          <w:p w14:paraId="5C83F4D9" w14:textId="77777777" w:rsidR="00146A7E" w:rsidRPr="00216E57" w:rsidRDefault="00146A7E" w:rsidP="0008639A">
            <w:pPr>
              <w:rPr>
                <w:rFonts w:ascii="Arial Narrow" w:hAnsi="Arial Narrow"/>
              </w:rPr>
            </w:pPr>
            <w:r>
              <w:rPr>
                <w:rFonts w:ascii="Arial Narrow" w:hAnsi="Arial Narrow"/>
              </w:rPr>
              <w:t xml:space="preserve">By studying the career of Leonardo da Vinci (all students should be familiar) students will complete an investigation that will offer them an overview of some of the developments during this period- this will include ‘The Renaissance’, ‘Connecting the World’, ‘The Reformation’. Students write up their account in the form of a podcast- </w:t>
            </w:r>
            <w:r>
              <w:rPr>
                <w:rFonts w:ascii="Arial Narrow" w:hAnsi="Arial Narrow"/>
              </w:rPr>
              <w:lastRenderedPageBreak/>
              <w:t xml:space="preserve">‘What Changed, 1450-1550?’ In this first part of the podcast they will focus on The Renaissance. There are prompts on the information cards to help them focus their enquiry. </w:t>
            </w:r>
          </w:p>
        </w:tc>
        <w:tc>
          <w:tcPr>
            <w:tcW w:w="1923" w:type="dxa"/>
          </w:tcPr>
          <w:p w14:paraId="4D551627" w14:textId="77777777" w:rsidR="00146A7E" w:rsidRPr="00216E57" w:rsidRDefault="00146A7E" w:rsidP="0008639A">
            <w:pPr>
              <w:rPr>
                <w:rFonts w:ascii="Arial Narrow" w:hAnsi="Arial Narrow"/>
              </w:rPr>
            </w:pPr>
            <w:r>
              <w:rPr>
                <w:rFonts w:ascii="Arial Narrow" w:hAnsi="Arial Narrow"/>
              </w:rPr>
              <w:lastRenderedPageBreak/>
              <w:t xml:space="preserve">Link between the printing press and the work of Vesalius (allowed accurate anatomical drawings to be produced). Link with the study of Britain and Health: renaissance heroes. </w:t>
            </w:r>
          </w:p>
        </w:tc>
        <w:tc>
          <w:tcPr>
            <w:tcW w:w="1924" w:type="dxa"/>
          </w:tcPr>
          <w:p w14:paraId="543FB088" w14:textId="77777777" w:rsidR="00146A7E" w:rsidRPr="00216E57" w:rsidRDefault="00146A7E" w:rsidP="0008639A">
            <w:pPr>
              <w:rPr>
                <w:rFonts w:ascii="Arial Narrow" w:hAnsi="Arial Narrow"/>
              </w:rPr>
            </w:pPr>
            <w:r>
              <w:rPr>
                <w:rFonts w:ascii="Arial Narrow" w:hAnsi="Arial Narrow"/>
              </w:rPr>
              <w:t xml:space="preserve">Power-point, road map cards, information cards. </w:t>
            </w:r>
          </w:p>
        </w:tc>
        <w:tc>
          <w:tcPr>
            <w:tcW w:w="1924" w:type="dxa"/>
          </w:tcPr>
          <w:p w14:paraId="2A642D7F" w14:textId="77777777" w:rsidR="00146A7E" w:rsidRPr="00216E57" w:rsidRDefault="00146A7E" w:rsidP="0008639A">
            <w:pPr>
              <w:rPr>
                <w:rFonts w:ascii="Arial Narrow" w:hAnsi="Arial Narrow"/>
              </w:rPr>
            </w:pPr>
            <w:r>
              <w:rPr>
                <w:rFonts w:ascii="Arial Narrow" w:hAnsi="Arial Narrow"/>
              </w:rPr>
              <w:t xml:space="preserve">Teacher questioning/ class discussion. Completed podcasts. </w:t>
            </w:r>
          </w:p>
        </w:tc>
        <w:tc>
          <w:tcPr>
            <w:tcW w:w="1924" w:type="dxa"/>
          </w:tcPr>
          <w:p w14:paraId="60321DAD" w14:textId="77777777" w:rsidR="00146A7E" w:rsidRPr="00216E57" w:rsidRDefault="00146A7E" w:rsidP="0008639A">
            <w:pPr>
              <w:rPr>
                <w:rFonts w:ascii="Arial Narrow" w:hAnsi="Arial Narrow"/>
              </w:rPr>
            </w:pPr>
            <w:r>
              <w:rPr>
                <w:rFonts w:ascii="Arial Narrow" w:hAnsi="Arial Narrow"/>
              </w:rPr>
              <w:t xml:space="preserve">Art, Science. Interpretation and analysis. Speaking. </w:t>
            </w:r>
          </w:p>
        </w:tc>
        <w:tc>
          <w:tcPr>
            <w:tcW w:w="1924" w:type="dxa"/>
          </w:tcPr>
          <w:p w14:paraId="7DA96D0E" w14:textId="77777777" w:rsidR="00146A7E" w:rsidRPr="00216E57" w:rsidRDefault="00146A7E" w:rsidP="0008639A">
            <w:pPr>
              <w:rPr>
                <w:rFonts w:ascii="Arial Narrow" w:hAnsi="Arial Narrow"/>
              </w:rPr>
            </w:pPr>
            <w:r>
              <w:rPr>
                <w:rFonts w:ascii="Arial Narrow" w:hAnsi="Arial Narrow"/>
              </w:rPr>
              <w:t xml:space="preserve">Art historian, medicine. </w:t>
            </w:r>
          </w:p>
        </w:tc>
      </w:tr>
      <w:tr w:rsidR="00146A7E" w14:paraId="2E0635DE" w14:textId="77777777" w:rsidTr="0008639A">
        <w:tc>
          <w:tcPr>
            <w:tcW w:w="1923" w:type="dxa"/>
          </w:tcPr>
          <w:p w14:paraId="3FBB335A" w14:textId="77777777" w:rsidR="00146A7E" w:rsidRDefault="00146A7E" w:rsidP="0008639A">
            <w:pPr>
              <w:rPr>
                <w:rFonts w:ascii="Arial Narrow" w:hAnsi="Arial Narrow"/>
                <w:b/>
                <w:bCs/>
              </w:rPr>
            </w:pPr>
            <w:r>
              <w:rPr>
                <w:rFonts w:ascii="Arial Narrow" w:hAnsi="Arial Narrow"/>
                <w:b/>
                <w:bCs/>
              </w:rPr>
              <w:t xml:space="preserve">Lesson 4 WALT: </w:t>
            </w:r>
          </w:p>
          <w:p w14:paraId="0BADD944" w14:textId="77777777" w:rsidR="00146A7E" w:rsidRDefault="00146A7E" w:rsidP="0008639A">
            <w:pPr>
              <w:rPr>
                <w:rFonts w:ascii="Arial Narrow" w:hAnsi="Arial Narrow"/>
              </w:rPr>
            </w:pPr>
            <w:r>
              <w:rPr>
                <w:rFonts w:ascii="Arial Narrow" w:hAnsi="Arial Narrow"/>
              </w:rPr>
              <w:t>Explain the consequences of the voyages of exploration in the 15</w:t>
            </w:r>
            <w:r w:rsidRPr="0033128F">
              <w:rPr>
                <w:rFonts w:ascii="Arial Narrow" w:hAnsi="Arial Narrow"/>
                <w:vertAlign w:val="superscript"/>
              </w:rPr>
              <w:t>th</w:t>
            </w:r>
            <w:r>
              <w:rPr>
                <w:rFonts w:ascii="Arial Narrow" w:hAnsi="Arial Narrow"/>
              </w:rPr>
              <w:t xml:space="preserve"> and 16</w:t>
            </w:r>
            <w:r w:rsidRPr="0033128F">
              <w:rPr>
                <w:rFonts w:ascii="Arial Narrow" w:hAnsi="Arial Narrow"/>
                <w:vertAlign w:val="superscript"/>
              </w:rPr>
              <w:t>th</w:t>
            </w:r>
            <w:r>
              <w:rPr>
                <w:rFonts w:ascii="Arial Narrow" w:hAnsi="Arial Narrow"/>
              </w:rPr>
              <w:t xml:space="preserve"> Centuries. </w:t>
            </w:r>
          </w:p>
          <w:p w14:paraId="2774C9D1" w14:textId="77777777" w:rsidR="00146A7E" w:rsidRDefault="00146A7E" w:rsidP="0008639A">
            <w:pPr>
              <w:rPr>
                <w:rFonts w:ascii="Arial Narrow" w:hAnsi="Arial Narrow"/>
              </w:rPr>
            </w:pPr>
          </w:p>
          <w:p w14:paraId="466F0EAC" w14:textId="77777777" w:rsidR="00146A7E" w:rsidRDefault="00146A7E" w:rsidP="0008639A">
            <w:pPr>
              <w:rPr>
                <w:rFonts w:ascii="Arial Narrow" w:hAnsi="Arial Narrow"/>
                <w:b/>
                <w:bCs/>
              </w:rPr>
            </w:pPr>
            <w:r>
              <w:rPr>
                <w:rFonts w:ascii="Arial Narrow" w:hAnsi="Arial Narrow"/>
                <w:b/>
                <w:bCs/>
              </w:rPr>
              <w:t>Key Terms:</w:t>
            </w:r>
          </w:p>
          <w:p w14:paraId="2D92BBB8" w14:textId="77777777" w:rsidR="00146A7E" w:rsidRPr="0033128F" w:rsidRDefault="00146A7E" w:rsidP="0008639A">
            <w:pPr>
              <w:rPr>
                <w:rFonts w:ascii="Arial Narrow" w:hAnsi="Arial Narrow"/>
              </w:rPr>
            </w:pPr>
            <w:r>
              <w:rPr>
                <w:rFonts w:ascii="Arial Narrow" w:hAnsi="Arial Narrow"/>
              </w:rPr>
              <w:t xml:space="preserve">sea routes, voyages of exploration. </w:t>
            </w:r>
          </w:p>
        </w:tc>
        <w:tc>
          <w:tcPr>
            <w:tcW w:w="1923" w:type="dxa"/>
          </w:tcPr>
          <w:p w14:paraId="71385683" w14:textId="77777777" w:rsidR="00146A7E" w:rsidRPr="00216E57" w:rsidRDefault="00146A7E" w:rsidP="0008639A">
            <w:pPr>
              <w:rPr>
                <w:rFonts w:ascii="Arial Narrow" w:hAnsi="Arial Narrow"/>
              </w:rPr>
            </w:pPr>
            <w:r>
              <w:rPr>
                <w:rFonts w:ascii="Arial Narrow" w:hAnsi="Arial Narrow"/>
              </w:rPr>
              <w:t xml:space="preserve">Under the title, ‘Connecting the World’, students copy brief summary from the slide. </w:t>
            </w:r>
          </w:p>
        </w:tc>
        <w:tc>
          <w:tcPr>
            <w:tcW w:w="1923" w:type="dxa"/>
          </w:tcPr>
          <w:p w14:paraId="195BC32C" w14:textId="77777777" w:rsidR="00146A7E" w:rsidRDefault="00146A7E" w:rsidP="0008639A">
            <w:pPr>
              <w:rPr>
                <w:rFonts w:ascii="Arial Narrow" w:hAnsi="Arial Narrow"/>
              </w:rPr>
            </w:pPr>
            <w:r>
              <w:rPr>
                <w:rFonts w:ascii="Arial Narrow" w:hAnsi="Arial Narrow"/>
              </w:rPr>
              <w:t xml:space="preserve">Students organise a series of cards into the correct chronological order and then plan and write up the second part of their podcast- ‘What changed, 1450-1550?’- Connecting the World. Students may use the interviewer’s questions as prompts. </w:t>
            </w:r>
          </w:p>
          <w:p w14:paraId="705B31E5" w14:textId="77777777" w:rsidR="00146A7E" w:rsidRPr="00216E57" w:rsidRDefault="00146A7E" w:rsidP="0008639A">
            <w:pPr>
              <w:rPr>
                <w:rFonts w:ascii="Arial Narrow" w:hAnsi="Arial Narrow"/>
              </w:rPr>
            </w:pPr>
            <w:r>
              <w:rPr>
                <w:rFonts w:ascii="Arial Narrow" w:hAnsi="Arial Narrow"/>
              </w:rPr>
              <w:t xml:space="preserve">Note: part three will be completed later. </w:t>
            </w:r>
          </w:p>
        </w:tc>
        <w:tc>
          <w:tcPr>
            <w:tcW w:w="1923" w:type="dxa"/>
          </w:tcPr>
          <w:p w14:paraId="7595FFE5" w14:textId="77777777" w:rsidR="00146A7E" w:rsidRPr="00216E57" w:rsidRDefault="00146A7E" w:rsidP="0008639A">
            <w:pPr>
              <w:rPr>
                <w:rFonts w:ascii="Arial Narrow" w:hAnsi="Arial Narrow"/>
              </w:rPr>
            </w:pPr>
            <w:r>
              <w:rPr>
                <w:rFonts w:ascii="Arial Narrow" w:hAnsi="Arial Narrow"/>
              </w:rPr>
              <w:t xml:space="preserve">If time, students may investigate the experience of Life at Sea, using pages 12-13 of ‘In Search of History’. </w:t>
            </w:r>
          </w:p>
        </w:tc>
        <w:tc>
          <w:tcPr>
            <w:tcW w:w="1924" w:type="dxa"/>
          </w:tcPr>
          <w:p w14:paraId="1686EF00" w14:textId="77777777" w:rsidR="00146A7E" w:rsidRPr="00216E57" w:rsidRDefault="00146A7E" w:rsidP="0008639A">
            <w:pPr>
              <w:rPr>
                <w:rFonts w:ascii="Arial Narrow" w:hAnsi="Arial Narrow"/>
              </w:rPr>
            </w:pPr>
            <w:r>
              <w:rPr>
                <w:rFonts w:ascii="Arial Narrow" w:hAnsi="Arial Narrow"/>
              </w:rPr>
              <w:t xml:space="preserve">Power-point, cards, In Search of History textbooks. </w:t>
            </w:r>
          </w:p>
        </w:tc>
        <w:tc>
          <w:tcPr>
            <w:tcW w:w="1924" w:type="dxa"/>
          </w:tcPr>
          <w:p w14:paraId="518BA1C0" w14:textId="77777777" w:rsidR="00146A7E" w:rsidRPr="00216E57" w:rsidRDefault="00146A7E" w:rsidP="0008639A">
            <w:pPr>
              <w:rPr>
                <w:rFonts w:ascii="Arial Narrow" w:hAnsi="Arial Narrow"/>
              </w:rPr>
            </w:pPr>
            <w:r>
              <w:rPr>
                <w:rFonts w:ascii="Arial Narrow" w:hAnsi="Arial Narrow"/>
              </w:rPr>
              <w:t>Teacher questioning/ class discussion. Completed card sort and podcast.</w:t>
            </w:r>
          </w:p>
        </w:tc>
        <w:tc>
          <w:tcPr>
            <w:tcW w:w="1924" w:type="dxa"/>
          </w:tcPr>
          <w:p w14:paraId="74C918EA" w14:textId="77777777" w:rsidR="00146A7E" w:rsidRPr="00216E57" w:rsidRDefault="00146A7E" w:rsidP="0008639A">
            <w:pPr>
              <w:rPr>
                <w:rFonts w:ascii="Arial Narrow" w:hAnsi="Arial Narrow"/>
              </w:rPr>
            </w:pPr>
            <w:r>
              <w:rPr>
                <w:rFonts w:ascii="Arial Narrow" w:hAnsi="Arial Narrow"/>
              </w:rPr>
              <w:t xml:space="preserve">Geography, Science. Analysis. Speaking. </w:t>
            </w:r>
          </w:p>
        </w:tc>
        <w:tc>
          <w:tcPr>
            <w:tcW w:w="1924" w:type="dxa"/>
          </w:tcPr>
          <w:p w14:paraId="61CDC4DD" w14:textId="77777777" w:rsidR="00146A7E" w:rsidRPr="00216E57" w:rsidRDefault="00146A7E" w:rsidP="0008639A">
            <w:pPr>
              <w:rPr>
                <w:rFonts w:ascii="Arial Narrow" w:hAnsi="Arial Narrow"/>
              </w:rPr>
            </w:pPr>
            <w:r>
              <w:rPr>
                <w:rFonts w:ascii="Arial Narrow" w:hAnsi="Arial Narrow"/>
              </w:rPr>
              <w:t xml:space="preserve">Explorer. </w:t>
            </w:r>
          </w:p>
        </w:tc>
      </w:tr>
      <w:tr w:rsidR="00146A7E" w14:paraId="18381AF8" w14:textId="77777777" w:rsidTr="0008639A">
        <w:tc>
          <w:tcPr>
            <w:tcW w:w="1923" w:type="dxa"/>
          </w:tcPr>
          <w:p w14:paraId="3F4D487C" w14:textId="77777777" w:rsidR="00146A7E" w:rsidRDefault="00146A7E" w:rsidP="0008639A">
            <w:pPr>
              <w:rPr>
                <w:rFonts w:ascii="Arial Narrow" w:hAnsi="Arial Narrow"/>
                <w:b/>
                <w:bCs/>
              </w:rPr>
            </w:pPr>
            <w:r>
              <w:rPr>
                <w:rFonts w:ascii="Arial Narrow" w:hAnsi="Arial Narrow"/>
                <w:b/>
                <w:bCs/>
              </w:rPr>
              <w:t>Lesson 5 WALT:</w:t>
            </w:r>
          </w:p>
          <w:p w14:paraId="12E297CA" w14:textId="77777777" w:rsidR="00146A7E" w:rsidRDefault="00146A7E" w:rsidP="0008639A">
            <w:pPr>
              <w:rPr>
                <w:rFonts w:ascii="Arial Narrow" w:hAnsi="Arial Narrow"/>
              </w:rPr>
            </w:pPr>
            <w:r>
              <w:rPr>
                <w:rFonts w:ascii="Arial Narrow" w:hAnsi="Arial Narrow"/>
              </w:rPr>
              <w:t xml:space="preserve">be able to explain key events in the reign of Henry VIII. </w:t>
            </w:r>
          </w:p>
          <w:p w14:paraId="19E5D296" w14:textId="77777777" w:rsidR="00146A7E" w:rsidRDefault="00146A7E" w:rsidP="0008639A">
            <w:pPr>
              <w:rPr>
                <w:rFonts w:ascii="Arial Narrow" w:hAnsi="Arial Narrow"/>
              </w:rPr>
            </w:pPr>
          </w:p>
          <w:p w14:paraId="20CC92CB" w14:textId="77777777" w:rsidR="00146A7E" w:rsidRDefault="00146A7E" w:rsidP="0008639A">
            <w:pPr>
              <w:rPr>
                <w:rFonts w:ascii="Arial Narrow" w:hAnsi="Arial Narrow"/>
                <w:b/>
                <w:bCs/>
              </w:rPr>
            </w:pPr>
            <w:r>
              <w:rPr>
                <w:rFonts w:ascii="Arial Narrow" w:hAnsi="Arial Narrow"/>
                <w:b/>
                <w:bCs/>
              </w:rPr>
              <w:t>Key Terms:</w:t>
            </w:r>
          </w:p>
          <w:p w14:paraId="63284877" w14:textId="77777777" w:rsidR="00146A7E" w:rsidRPr="005311D6" w:rsidRDefault="00146A7E" w:rsidP="0008639A">
            <w:pPr>
              <w:rPr>
                <w:rFonts w:ascii="Arial Narrow" w:hAnsi="Arial Narrow"/>
              </w:rPr>
            </w:pPr>
            <w:r>
              <w:rPr>
                <w:rFonts w:ascii="Arial Narrow" w:hAnsi="Arial Narrow"/>
              </w:rPr>
              <w:t xml:space="preserve">Dynasty, jousting, chivalry, Gentlemen of the Privy Chamber, tournaments, court, Lord Chancellor, cardinal, Protestant, Catholic, Defender of the Faith, Great </w:t>
            </w:r>
            <w:r>
              <w:rPr>
                <w:rFonts w:ascii="Arial Narrow" w:hAnsi="Arial Narrow"/>
              </w:rPr>
              <w:lastRenderedPageBreak/>
              <w:t xml:space="preserve">Matter, Supreme Head of the Church of England, Act of Supremacy, Act of Succession, The Treason Act.  </w:t>
            </w:r>
          </w:p>
        </w:tc>
        <w:tc>
          <w:tcPr>
            <w:tcW w:w="1923" w:type="dxa"/>
          </w:tcPr>
          <w:p w14:paraId="1B70EB74" w14:textId="77777777" w:rsidR="00146A7E" w:rsidRPr="00216E57" w:rsidRDefault="00146A7E" w:rsidP="0008639A">
            <w:pPr>
              <w:rPr>
                <w:rFonts w:ascii="Arial Narrow" w:hAnsi="Arial Narrow"/>
              </w:rPr>
            </w:pPr>
            <w:r>
              <w:rPr>
                <w:rFonts w:ascii="Arial Narrow" w:hAnsi="Arial Narrow"/>
              </w:rPr>
              <w:lastRenderedPageBreak/>
              <w:t xml:space="preserve">Students are introduced to Henry VIII and teacher explains how he was the first King to use the title, ‘Your Majesty’. </w:t>
            </w:r>
          </w:p>
        </w:tc>
        <w:tc>
          <w:tcPr>
            <w:tcW w:w="1923" w:type="dxa"/>
          </w:tcPr>
          <w:p w14:paraId="56057C09" w14:textId="77777777" w:rsidR="00146A7E" w:rsidRPr="00216E57" w:rsidRDefault="00146A7E" w:rsidP="0008639A">
            <w:pPr>
              <w:rPr>
                <w:rFonts w:ascii="Arial Narrow" w:hAnsi="Arial Narrow"/>
              </w:rPr>
            </w:pPr>
            <w:r>
              <w:rPr>
                <w:rFonts w:ascii="Arial Narrow" w:hAnsi="Arial Narrow"/>
              </w:rPr>
              <w:t xml:space="preserve">Students investigate the early and later years of Henry VIII’s reign and complete an A3 worksheet summarising their findings. Students may work in pairs/ small groups to investigate the information, but teacher will need to be prepared to assist with any areas where students need </w:t>
            </w:r>
            <w:r>
              <w:rPr>
                <w:rFonts w:ascii="Arial Narrow" w:hAnsi="Arial Narrow"/>
              </w:rPr>
              <w:lastRenderedPageBreak/>
              <w:t xml:space="preserve">greater clarity. Depending on the class, teacher may which to take students through completion of their A3 sheet step by step. </w:t>
            </w:r>
          </w:p>
        </w:tc>
        <w:tc>
          <w:tcPr>
            <w:tcW w:w="1923" w:type="dxa"/>
          </w:tcPr>
          <w:p w14:paraId="2B743645" w14:textId="77777777" w:rsidR="00146A7E" w:rsidRPr="00216E57" w:rsidRDefault="00146A7E" w:rsidP="0008639A">
            <w:pPr>
              <w:rPr>
                <w:rFonts w:ascii="Arial Narrow" w:hAnsi="Arial Narrow"/>
              </w:rPr>
            </w:pPr>
            <w:r>
              <w:rPr>
                <w:rFonts w:ascii="Arial Narrow" w:hAnsi="Arial Narrow"/>
              </w:rPr>
              <w:lastRenderedPageBreak/>
              <w:t xml:space="preserve">Horrible Histories- Rowan Atkinson as Henry VIII. </w:t>
            </w:r>
          </w:p>
        </w:tc>
        <w:tc>
          <w:tcPr>
            <w:tcW w:w="1924" w:type="dxa"/>
          </w:tcPr>
          <w:p w14:paraId="2452B61B" w14:textId="77777777" w:rsidR="00146A7E" w:rsidRPr="00216E57" w:rsidRDefault="00146A7E" w:rsidP="0008639A">
            <w:pPr>
              <w:rPr>
                <w:rFonts w:ascii="Arial Narrow" w:hAnsi="Arial Narrow"/>
              </w:rPr>
            </w:pPr>
            <w:r>
              <w:rPr>
                <w:rFonts w:ascii="Arial Narrow" w:hAnsi="Arial Narrow"/>
              </w:rPr>
              <w:t xml:space="preserve">Power-points. Information cards, A3 worksheets. </w:t>
            </w:r>
          </w:p>
        </w:tc>
        <w:tc>
          <w:tcPr>
            <w:tcW w:w="1924" w:type="dxa"/>
          </w:tcPr>
          <w:p w14:paraId="1420F6C3" w14:textId="77777777" w:rsidR="00146A7E" w:rsidRPr="00216E57" w:rsidRDefault="00146A7E" w:rsidP="0008639A">
            <w:pPr>
              <w:rPr>
                <w:rFonts w:ascii="Arial Narrow" w:hAnsi="Arial Narrow"/>
              </w:rPr>
            </w:pPr>
            <w:r>
              <w:rPr>
                <w:rFonts w:ascii="Arial Narrow" w:hAnsi="Arial Narrow"/>
              </w:rPr>
              <w:t>Completed A3 sheets. These will need checking to ensure detail. Students may need support in summarising notes.</w:t>
            </w:r>
          </w:p>
        </w:tc>
        <w:tc>
          <w:tcPr>
            <w:tcW w:w="1924" w:type="dxa"/>
          </w:tcPr>
          <w:p w14:paraId="4FA75F38" w14:textId="77777777" w:rsidR="00146A7E" w:rsidRPr="00216E57" w:rsidRDefault="00146A7E" w:rsidP="0008639A">
            <w:pPr>
              <w:rPr>
                <w:rFonts w:ascii="Arial Narrow" w:hAnsi="Arial Narrow"/>
              </w:rPr>
            </w:pPr>
            <w:r>
              <w:rPr>
                <w:rFonts w:ascii="Arial Narrow" w:hAnsi="Arial Narrow"/>
              </w:rPr>
              <w:t xml:space="preserve">Literacy skills- reading, making notes. Revision skills- summarising large amounts of content. </w:t>
            </w:r>
          </w:p>
        </w:tc>
        <w:tc>
          <w:tcPr>
            <w:tcW w:w="1924" w:type="dxa"/>
          </w:tcPr>
          <w:p w14:paraId="62FCD304" w14:textId="77777777" w:rsidR="00146A7E" w:rsidRPr="00216E57" w:rsidRDefault="00146A7E" w:rsidP="0008639A">
            <w:pPr>
              <w:rPr>
                <w:rFonts w:ascii="Arial Narrow" w:hAnsi="Arial Narrow"/>
              </w:rPr>
            </w:pPr>
            <w:r>
              <w:rPr>
                <w:rFonts w:ascii="Arial Narrow" w:hAnsi="Arial Narrow"/>
              </w:rPr>
              <w:t xml:space="preserve">Historian- research, analysis. </w:t>
            </w:r>
          </w:p>
        </w:tc>
      </w:tr>
      <w:tr w:rsidR="00146A7E" w14:paraId="0D23901C" w14:textId="77777777" w:rsidTr="0008639A">
        <w:tc>
          <w:tcPr>
            <w:tcW w:w="1923" w:type="dxa"/>
          </w:tcPr>
          <w:p w14:paraId="3B6F5FC1" w14:textId="77777777" w:rsidR="00146A7E" w:rsidRDefault="00146A7E" w:rsidP="0008639A">
            <w:pPr>
              <w:rPr>
                <w:rFonts w:ascii="Arial Narrow" w:hAnsi="Arial Narrow"/>
                <w:b/>
                <w:bCs/>
              </w:rPr>
            </w:pPr>
            <w:r>
              <w:rPr>
                <w:rFonts w:ascii="Arial Narrow" w:hAnsi="Arial Narrow"/>
                <w:b/>
                <w:bCs/>
              </w:rPr>
              <w:t xml:space="preserve">Lesson 6 WALT: </w:t>
            </w:r>
          </w:p>
          <w:p w14:paraId="3AB949C7" w14:textId="77777777" w:rsidR="00146A7E" w:rsidRDefault="00146A7E" w:rsidP="0008639A">
            <w:pPr>
              <w:rPr>
                <w:rFonts w:ascii="Arial Narrow" w:hAnsi="Arial Narrow"/>
              </w:rPr>
            </w:pPr>
            <w:r>
              <w:rPr>
                <w:rFonts w:ascii="Arial Narrow" w:hAnsi="Arial Narrow"/>
              </w:rPr>
              <w:t xml:space="preserve">Be able to explain the events and consequences of the Reformation. </w:t>
            </w:r>
          </w:p>
          <w:p w14:paraId="715028E3" w14:textId="77777777" w:rsidR="00146A7E" w:rsidRDefault="00146A7E" w:rsidP="0008639A">
            <w:pPr>
              <w:rPr>
                <w:rFonts w:ascii="Arial Narrow" w:hAnsi="Arial Narrow"/>
              </w:rPr>
            </w:pPr>
          </w:p>
          <w:p w14:paraId="2B3D8540" w14:textId="77777777" w:rsidR="00146A7E" w:rsidRDefault="00146A7E" w:rsidP="0008639A">
            <w:pPr>
              <w:rPr>
                <w:rFonts w:ascii="Arial Narrow" w:hAnsi="Arial Narrow"/>
                <w:b/>
                <w:bCs/>
              </w:rPr>
            </w:pPr>
            <w:r>
              <w:rPr>
                <w:rFonts w:ascii="Arial Narrow" w:hAnsi="Arial Narrow"/>
                <w:b/>
                <w:bCs/>
              </w:rPr>
              <w:t>Key Terms:</w:t>
            </w:r>
          </w:p>
          <w:p w14:paraId="722DBA98" w14:textId="77777777" w:rsidR="00146A7E" w:rsidRPr="00235800" w:rsidRDefault="00146A7E" w:rsidP="0008639A">
            <w:pPr>
              <w:rPr>
                <w:rFonts w:ascii="Arial Narrow" w:hAnsi="Arial Narrow"/>
              </w:rPr>
            </w:pPr>
            <w:r>
              <w:rPr>
                <w:rFonts w:ascii="Arial Narrow" w:hAnsi="Arial Narrow"/>
              </w:rPr>
              <w:t>Reformation, Martin Luther, pilgrimage, Catholics, Protestants, Pope, religious, heretics, Ninety-five Theses, indulgences, excommunicated.</w:t>
            </w:r>
          </w:p>
        </w:tc>
        <w:tc>
          <w:tcPr>
            <w:tcW w:w="1923" w:type="dxa"/>
          </w:tcPr>
          <w:p w14:paraId="5F5C4AF5" w14:textId="77777777" w:rsidR="00146A7E" w:rsidRPr="00216E57" w:rsidRDefault="00146A7E" w:rsidP="0008639A">
            <w:pPr>
              <w:rPr>
                <w:rFonts w:ascii="Arial Narrow" w:hAnsi="Arial Narrow"/>
              </w:rPr>
            </w:pPr>
            <w:r>
              <w:rPr>
                <w:rFonts w:ascii="Arial Narrow" w:hAnsi="Arial Narrow"/>
              </w:rPr>
              <w:t xml:space="preserve">In 1521 Henry VIII was given the title Fidei Defensor (Defender of the Faith) by the Pope after writing a pamphlet defending the Catholic Church. The title is still used today and is found on coinage </w:t>
            </w:r>
            <w:proofErr w:type="gramStart"/>
            <w:r>
              <w:rPr>
                <w:rFonts w:ascii="Arial Narrow" w:hAnsi="Arial Narrow"/>
              </w:rPr>
              <w:t>despite the fact that</w:t>
            </w:r>
            <w:proofErr w:type="gramEnd"/>
            <w:r>
              <w:rPr>
                <w:rFonts w:ascii="Arial Narrow" w:hAnsi="Arial Narrow"/>
              </w:rPr>
              <w:t xml:space="preserve"> Catholicism is no longer the official faith. Teacher asks students why this might surprise them given their knowledge of Henry’s reign acquired last lesson. </w:t>
            </w:r>
          </w:p>
        </w:tc>
        <w:tc>
          <w:tcPr>
            <w:tcW w:w="1923" w:type="dxa"/>
          </w:tcPr>
          <w:p w14:paraId="72B48F03" w14:textId="77777777" w:rsidR="00146A7E" w:rsidRDefault="00146A7E" w:rsidP="0008639A">
            <w:pPr>
              <w:rPr>
                <w:rFonts w:ascii="Arial Narrow" w:hAnsi="Arial Narrow"/>
              </w:rPr>
            </w:pPr>
            <w:r>
              <w:rPr>
                <w:rFonts w:ascii="Arial Narrow" w:hAnsi="Arial Narrow"/>
              </w:rPr>
              <w:t xml:space="preserve">Students read through an information card on the Reformation and Martin Luther and answer three enquiry questions. </w:t>
            </w:r>
          </w:p>
          <w:p w14:paraId="13DF6984" w14:textId="77777777" w:rsidR="00146A7E" w:rsidRDefault="00146A7E" w:rsidP="0008639A">
            <w:pPr>
              <w:rPr>
                <w:rFonts w:ascii="Arial Narrow" w:hAnsi="Arial Narrow"/>
              </w:rPr>
            </w:pPr>
          </w:p>
          <w:p w14:paraId="7CDFB781" w14:textId="77777777" w:rsidR="00146A7E" w:rsidRDefault="00146A7E" w:rsidP="0008639A">
            <w:pPr>
              <w:rPr>
                <w:rFonts w:ascii="Arial Narrow" w:hAnsi="Arial Narrow"/>
              </w:rPr>
            </w:pPr>
            <w:r>
              <w:rPr>
                <w:rFonts w:ascii="Arial Narrow" w:hAnsi="Arial Narrow"/>
              </w:rPr>
              <w:t>Students then identify differences between Protestant and Catholic churches.</w:t>
            </w:r>
          </w:p>
          <w:p w14:paraId="2D8FC5CD" w14:textId="77777777" w:rsidR="00146A7E" w:rsidRDefault="00146A7E" w:rsidP="0008639A">
            <w:pPr>
              <w:rPr>
                <w:rFonts w:ascii="Arial Narrow" w:hAnsi="Arial Narrow"/>
              </w:rPr>
            </w:pPr>
          </w:p>
          <w:p w14:paraId="7FA41FB6" w14:textId="77777777" w:rsidR="00146A7E" w:rsidRDefault="00146A7E" w:rsidP="0008639A">
            <w:pPr>
              <w:rPr>
                <w:rFonts w:ascii="Arial Narrow" w:hAnsi="Arial Narrow"/>
              </w:rPr>
            </w:pPr>
            <w:r>
              <w:rPr>
                <w:rFonts w:ascii="Arial Narrow" w:hAnsi="Arial Narrow"/>
              </w:rPr>
              <w:t xml:space="preserve">Teacher outlines the consequences of the Reformation and students write up the final part of their podcast, started in Lessons 3 and 4. </w:t>
            </w:r>
          </w:p>
          <w:p w14:paraId="56618BF1" w14:textId="77777777" w:rsidR="00146A7E" w:rsidRDefault="00146A7E" w:rsidP="0008639A">
            <w:pPr>
              <w:rPr>
                <w:rFonts w:ascii="Arial Narrow" w:hAnsi="Arial Narrow"/>
              </w:rPr>
            </w:pPr>
          </w:p>
          <w:p w14:paraId="77427C15" w14:textId="77777777" w:rsidR="00146A7E" w:rsidRPr="00216E57" w:rsidRDefault="00146A7E" w:rsidP="0008639A">
            <w:pPr>
              <w:rPr>
                <w:rFonts w:ascii="Arial Narrow" w:hAnsi="Arial Narrow"/>
              </w:rPr>
            </w:pPr>
            <w:r>
              <w:rPr>
                <w:rFonts w:ascii="Arial Narrow" w:hAnsi="Arial Narrow"/>
              </w:rPr>
              <w:t xml:space="preserve">Using a table of information giving a summary of the reign of each Tudor monarch, students create and annotate their own Tudor Rollercoaster. </w:t>
            </w:r>
          </w:p>
        </w:tc>
        <w:tc>
          <w:tcPr>
            <w:tcW w:w="1923" w:type="dxa"/>
          </w:tcPr>
          <w:p w14:paraId="4C9F222C" w14:textId="77777777" w:rsidR="00146A7E" w:rsidRDefault="00146A7E" w:rsidP="0008639A">
            <w:pPr>
              <w:rPr>
                <w:rFonts w:ascii="Arial Narrow" w:hAnsi="Arial Narrow"/>
              </w:rPr>
            </w:pPr>
            <w:r>
              <w:rPr>
                <w:rFonts w:ascii="Arial Narrow" w:hAnsi="Arial Narrow"/>
              </w:rPr>
              <w:t xml:space="preserve">Fact- why is Mary Tudor sometimes referred to as ‘Bloody Mary’? </w:t>
            </w:r>
          </w:p>
          <w:p w14:paraId="0FEEC53C" w14:textId="77777777" w:rsidR="00146A7E" w:rsidRDefault="00146A7E" w:rsidP="0008639A">
            <w:pPr>
              <w:rPr>
                <w:rFonts w:ascii="Arial Narrow" w:hAnsi="Arial Narrow"/>
              </w:rPr>
            </w:pPr>
          </w:p>
          <w:p w14:paraId="56113AB4" w14:textId="77777777" w:rsidR="00146A7E" w:rsidRDefault="00146A7E" w:rsidP="0008639A">
            <w:pPr>
              <w:rPr>
                <w:rFonts w:ascii="Arial Narrow" w:hAnsi="Arial Narrow"/>
              </w:rPr>
            </w:pPr>
            <w:r>
              <w:rPr>
                <w:rFonts w:ascii="Arial Narrow" w:hAnsi="Arial Narrow"/>
              </w:rPr>
              <w:t xml:space="preserve">Thinking forward to GCSE study of Elizabeth I- what lessons do students think Elizabeth may have learned about how to handle religion during her reign. </w:t>
            </w:r>
          </w:p>
          <w:p w14:paraId="6E05F629" w14:textId="77777777" w:rsidR="00146A7E" w:rsidRDefault="00146A7E" w:rsidP="0008639A">
            <w:pPr>
              <w:rPr>
                <w:rFonts w:ascii="Arial Narrow" w:hAnsi="Arial Narrow"/>
              </w:rPr>
            </w:pPr>
          </w:p>
          <w:p w14:paraId="75C17CE0" w14:textId="77777777" w:rsidR="00146A7E" w:rsidRDefault="00146A7E" w:rsidP="0008639A">
            <w:pPr>
              <w:rPr>
                <w:rFonts w:ascii="Arial Narrow" w:hAnsi="Arial Narrow"/>
              </w:rPr>
            </w:pPr>
          </w:p>
          <w:p w14:paraId="1AE0927E" w14:textId="77777777" w:rsidR="00146A7E" w:rsidRPr="00216E57" w:rsidRDefault="00146A7E" w:rsidP="0008639A">
            <w:pPr>
              <w:rPr>
                <w:rFonts w:ascii="Arial Narrow" w:hAnsi="Arial Narrow"/>
              </w:rPr>
            </w:pPr>
          </w:p>
        </w:tc>
        <w:tc>
          <w:tcPr>
            <w:tcW w:w="1924" w:type="dxa"/>
          </w:tcPr>
          <w:p w14:paraId="34609BA7" w14:textId="77777777" w:rsidR="00146A7E" w:rsidRPr="00216E57" w:rsidRDefault="00146A7E" w:rsidP="0008639A">
            <w:pPr>
              <w:rPr>
                <w:rFonts w:ascii="Arial Narrow" w:hAnsi="Arial Narrow"/>
              </w:rPr>
            </w:pPr>
            <w:r>
              <w:rPr>
                <w:rFonts w:ascii="Arial Narrow" w:hAnsi="Arial Narrow"/>
              </w:rPr>
              <w:t xml:space="preserve">Power-point, information cards- Luther and the Reformation. </w:t>
            </w:r>
          </w:p>
        </w:tc>
        <w:tc>
          <w:tcPr>
            <w:tcW w:w="1924" w:type="dxa"/>
          </w:tcPr>
          <w:p w14:paraId="79403220" w14:textId="77777777" w:rsidR="00146A7E" w:rsidRPr="00216E57" w:rsidRDefault="00146A7E" w:rsidP="0008639A">
            <w:pPr>
              <w:rPr>
                <w:rFonts w:ascii="Arial Narrow" w:hAnsi="Arial Narrow"/>
              </w:rPr>
            </w:pPr>
            <w:r>
              <w:rPr>
                <w:rFonts w:ascii="Arial Narrow" w:hAnsi="Arial Narrow"/>
              </w:rPr>
              <w:t xml:space="preserve">Responses to enquiry questions- The Reformation, completed Tudor Rollercoasters. </w:t>
            </w:r>
          </w:p>
        </w:tc>
        <w:tc>
          <w:tcPr>
            <w:tcW w:w="1924" w:type="dxa"/>
          </w:tcPr>
          <w:p w14:paraId="2ECFFB60" w14:textId="77777777" w:rsidR="00146A7E" w:rsidRPr="00216E57" w:rsidRDefault="00146A7E" w:rsidP="0008639A">
            <w:pPr>
              <w:rPr>
                <w:rFonts w:ascii="Arial Narrow" w:hAnsi="Arial Narrow"/>
              </w:rPr>
            </w:pPr>
            <w:r>
              <w:rPr>
                <w:rFonts w:ascii="Arial Narrow" w:hAnsi="Arial Narrow"/>
              </w:rPr>
              <w:t xml:space="preserve">RS- differences between the Protestant and Catholic Church. Literacy skills- reading, drawing conclusions. Analysis and interpretation, understanding of change and continuity. </w:t>
            </w:r>
          </w:p>
        </w:tc>
        <w:tc>
          <w:tcPr>
            <w:tcW w:w="1924" w:type="dxa"/>
          </w:tcPr>
          <w:p w14:paraId="7BEB4E30" w14:textId="77777777" w:rsidR="00146A7E" w:rsidRPr="00216E57" w:rsidRDefault="00146A7E" w:rsidP="0008639A">
            <w:pPr>
              <w:rPr>
                <w:rFonts w:ascii="Arial Narrow" w:hAnsi="Arial Narrow"/>
              </w:rPr>
            </w:pPr>
            <w:r>
              <w:rPr>
                <w:rFonts w:ascii="Arial Narrow" w:hAnsi="Arial Narrow"/>
              </w:rPr>
              <w:t>Historian- research and analysis.</w:t>
            </w:r>
          </w:p>
        </w:tc>
      </w:tr>
    </w:tbl>
    <w:p w14:paraId="1F32BC6E" w14:textId="3A9F20AD" w:rsidR="008457AC" w:rsidRDefault="008B5D0A">
      <w:r>
        <w:rPr>
          <w:rFonts w:ascii="Arial Narrow" w:hAnsi="Arial Narrow"/>
        </w:rPr>
        <w:t xml:space="preserve"> </w:t>
      </w:r>
      <w:bookmarkStart w:id="4" w:name="_GoBack"/>
      <w:bookmarkEnd w:id="4"/>
    </w:p>
    <w:sectPr w:rsidR="008457AC" w:rsidSect="00886FE8">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AD585C"/>
    <w:multiLevelType w:val="hybridMultilevel"/>
    <w:tmpl w:val="36969A10"/>
    <w:lvl w:ilvl="0" w:tplc="CDD8853C">
      <w:start w:val="1"/>
      <w:numFmt w:val="bullet"/>
      <w:lvlText w:val="•"/>
      <w:lvlJc w:val="left"/>
      <w:pPr>
        <w:tabs>
          <w:tab w:val="num" w:pos="720"/>
        </w:tabs>
        <w:ind w:left="720" w:hanging="360"/>
      </w:pPr>
      <w:rPr>
        <w:rFonts w:ascii="Arial" w:hAnsi="Arial" w:hint="default"/>
      </w:rPr>
    </w:lvl>
    <w:lvl w:ilvl="1" w:tplc="E2F6AE14" w:tentative="1">
      <w:start w:val="1"/>
      <w:numFmt w:val="bullet"/>
      <w:lvlText w:val="•"/>
      <w:lvlJc w:val="left"/>
      <w:pPr>
        <w:tabs>
          <w:tab w:val="num" w:pos="1440"/>
        </w:tabs>
        <w:ind w:left="1440" w:hanging="360"/>
      </w:pPr>
      <w:rPr>
        <w:rFonts w:ascii="Arial" w:hAnsi="Arial" w:hint="default"/>
      </w:rPr>
    </w:lvl>
    <w:lvl w:ilvl="2" w:tplc="E6F4C7AA" w:tentative="1">
      <w:start w:val="1"/>
      <w:numFmt w:val="bullet"/>
      <w:lvlText w:val="•"/>
      <w:lvlJc w:val="left"/>
      <w:pPr>
        <w:tabs>
          <w:tab w:val="num" w:pos="2160"/>
        </w:tabs>
        <w:ind w:left="2160" w:hanging="360"/>
      </w:pPr>
      <w:rPr>
        <w:rFonts w:ascii="Arial" w:hAnsi="Arial" w:hint="default"/>
      </w:rPr>
    </w:lvl>
    <w:lvl w:ilvl="3" w:tplc="482AD804" w:tentative="1">
      <w:start w:val="1"/>
      <w:numFmt w:val="bullet"/>
      <w:lvlText w:val="•"/>
      <w:lvlJc w:val="left"/>
      <w:pPr>
        <w:tabs>
          <w:tab w:val="num" w:pos="2880"/>
        </w:tabs>
        <w:ind w:left="2880" w:hanging="360"/>
      </w:pPr>
      <w:rPr>
        <w:rFonts w:ascii="Arial" w:hAnsi="Arial" w:hint="default"/>
      </w:rPr>
    </w:lvl>
    <w:lvl w:ilvl="4" w:tplc="D4AC6D76" w:tentative="1">
      <w:start w:val="1"/>
      <w:numFmt w:val="bullet"/>
      <w:lvlText w:val="•"/>
      <w:lvlJc w:val="left"/>
      <w:pPr>
        <w:tabs>
          <w:tab w:val="num" w:pos="3600"/>
        </w:tabs>
        <w:ind w:left="3600" w:hanging="360"/>
      </w:pPr>
      <w:rPr>
        <w:rFonts w:ascii="Arial" w:hAnsi="Arial" w:hint="default"/>
      </w:rPr>
    </w:lvl>
    <w:lvl w:ilvl="5" w:tplc="DEAAB336" w:tentative="1">
      <w:start w:val="1"/>
      <w:numFmt w:val="bullet"/>
      <w:lvlText w:val="•"/>
      <w:lvlJc w:val="left"/>
      <w:pPr>
        <w:tabs>
          <w:tab w:val="num" w:pos="4320"/>
        </w:tabs>
        <w:ind w:left="4320" w:hanging="360"/>
      </w:pPr>
      <w:rPr>
        <w:rFonts w:ascii="Arial" w:hAnsi="Arial" w:hint="default"/>
      </w:rPr>
    </w:lvl>
    <w:lvl w:ilvl="6" w:tplc="8DC68752" w:tentative="1">
      <w:start w:val="1"/>
      <w:numFmt w:val="bullet"/>
      <w:lvlText w:val="•"/>
      <w:lvlJc w:val="left"/>
      <w:pPr>
        <w:tabs>
          <w:tab w:val="num" w:pos="5040"/>
        </w:tabs>
        <w:ind w:left="5040" w:hanging="360"/>
      </w:pPr>
      <w:rPr>
        <w:rFonts w:ascii="Arial" w:hAnsi="Arial" w:hint="default"/>
      </w:rPr>
    </w:lvl>
    <w:lvl w:ilvl="7" w:tplc="C31EFB60" w:tentative="1">
      <w:start w:val="1"/>
      <w:numFmt w:val="bullet"/>
      <w:lvlText w:val="•"/>
      <w:lvlJc w:val="left"/>
      <w:pPr>
        <w:tabs>
          <w:tab w:val="num" w:pos="5760"/>
        </w:tabs>
        <w:ind w:left="5760" w:hanging="360"/>
      </w:pPr>
      <w:rPr>
        <w:rFonts w:ascii="Arial" w:hAnsi="Arial" w:hint="default"/>
      </w:rPr>
    </w:lvl>
    <w:lvl w:ilvl="8" w:tplc="3102699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6FE6C32"/>
    <w:multiLevelType w:val="hybridMultilevel"/>
    <w:tmpl w:val="1110ECE0"/>
    <w:lvl w:ilvl="0" w:tplc="02560D14">
      <w:start w:val="1"/>
      <w:numFmt w:val="bullet"/>
      <w:lvlText w:val="•"/>
      <w:lvlJc w:val="left"/>
      <w:pPr>
        <w:tabs>
          <w:tab w:val="num" w:pos="720"/>
        </w:tabs>
        <w:ind w:left="720" w:hanging="360"/>
      </w:pPr>
      <w:rPr>
        <w:rFonts w:ascii="Arial" w:hAnsi="Arial" w:hint="default"/>
      </w:rPr>
    </w:lvl>
    <w:lvl w:ilvl="1" w:tplc="39549A40" w:tentative="1">
      <w:start w:val="1"/>
      <w:numFmt w:val="bullet"/>
      <w:lvlText w:val="•"/>
      <w:lvlJc w:val="left"/>
      <w:pPr>
        <w:tabs>
          <w:tab w:val="num" w:pos="1440"/>
        </w:tabs>
        <w:ind w:left="1440" w:hanging="360"/>
      </w:pPr>
      <w:rPr>
        <w:rFonts w:ascii="Arial" w:hAnsi="Arial" w:hint="default"/>
      </w:rPr>
    </w:lvl>
    <w:lvl w:ilvl="2" w:tplc="235A9E2C" w:tentative="1">
      <w:start w:val="1"/>
      <w:numFmt w:val="bullet"/>
      <w:lvlText w:val="•"/>
      <w:lvlJc w:val="left"/>
      <w:pPr>
        <w:tabs>
          <w:tab w:val="num" w:pos="2160"/>
        </w:tabs>
        <w:ind w:left="2160" w:hanging="360"/>
      </w:pPr>
      <w:rPr>
        <w:rFonts w:ascii="Arial" w:hAnsi="Arial" w:hint="default"/>
      </w:rPr>
    </w:lvl>
    <w:lvl w:ilvl="3" w:tplc="9E18970E" w:tentative="1">
      <w:start w:val="1"/>
      <w:numFmt w:val="bullet"/>
      <w:lvlText w:val="•"/>
      <w:lvlJc w:val="left"/>
      <w:pPr>
        <w:tabs>
          <w:tab w:val="num" w:pos="2880"/>
        </w:tabs>
        <w:ind w:left="2880" w:hanging="360"/>
      </w:pPr>
      <w:rPr>
        <w:rFonts w:ascii="Arial" w:hAnsi="Arial" w:hint="default"/>
      </w:rPr>
    </w:lvl>
    <w:lvl w:ilvl="4" w:tplc="59F2086E" w:tentative="1">
      <w:start w:val="1"/>
      <w:numFmt w:val="bullet"/>
      <w:lvlText w:val="•"/>
      <w:lvlJc w:val="left"/>
      <w:pPr>
        <w:tabs>
          <w:tab w:val="num" w:pos="3600"/>
        </w:tabs>
        <w:ind w:left="3600" w:hanging="360"/>
      </w:pPr>
      <w:rPr>
        <w:rFonts w:ascii="Arial" w:hAnsi="Arial" w:hint="default"/>
      </w:rPr>
    </w:lvl>
    <w:lvl w:ilvl="5" w:tplc="B1FCAEFC" w:tentative="1">
      <w:start w:val="1"/>
      <w:numFmt w:val="bullet"/>
      <w:lvlText w:val="•"/>
      <w:lvlJc w:val="left"/>
      <w:pPr>
        <w:tabs>
          <w:tab w:val="num" w:pos="4320"/>
        </w:tabs>
        <w:ind w:left="4320" w:hanging="360"/>
      </w:pPr>
      <w:rPr>
        <w:rFonts w:ascii="Arial" w:hAnsi="Arial" w:hint="default"/>
      </w:rPr>
    </w:lvl>
    <w:lvl w:ilvl="6" w:tplc="7DC09012" w:tentative="1">
      <w:start w:val="1"/>
      <w:numFmt w:val="bullet"/>
      <w:lvlText w:val="•"/>
      <w:lvlJc w:val="left"/>
      <w:pPr>
        <w:tabs>
          <w:tab w:val="num" w:pos="5040"/>
        </w:tabs>
        <w:ind w:left="5040" w:hanging="360"/>
      </w:pPr>
      <w:rPr>
        <w:rFonts w:ascii="Arial" w:hAnsi="Arial" w:hint="default"/>
      </w:rPr>
    </w:lvl>
    <w:lvl w:ilvl="7" w:tplc="A162BCE0" w:tentative="1">
      <w:start w:val="1"/>
      <w:numFmt w:val="bullet"/>
      <w:lvlText w:val="•"/>
      <w:lvlJc w:val="left"/>
      <w:pPr>
        <w:tabs>
          <w:tab w:val="num" w:pos="5760"/>
        </w:tabs>
        <w:ind w:left="5760" w:hanging="360"/>
      </w:pPr>
      <w:rPr>
        <w:rFonts w:ascii="Arial" w:hAnsi="Arial" w:hint="default"/>
      </w:rPr>
    </w:lvl>
    <w:lvl w:ilvl="8" w:tplc="800A645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C176DB9"/>
    <w:multiLevelType w:val="hybridMultilevel"/>
    <w:tmpl w:val="4C98F80A"/>
    <w:lvl w:ilvl="0" w:tplc="53E4A4E6">
      <w:start w:val="1"/>
      <w:numFmt w:val="bullet"/>
      <w:lvlText w:val="•"/>
      <w:lvlJc w:val="left"/>
      <w:pPr>
        <w:tabs>
          <w:tab w:val="num" w:pos="720"/>
        </w:tabs>
        <w:ind w:left="720" w:hanging="360"/>
      </w:pPr>
      <w:rPr>
        <w:rFonts w:ascii="Arial" w:hAnsi="Arial" w:hint="default"/>
      </w:rPr>
    </w:lvl>
    <w:lvl w:ilvl="1" w:tplc="B824E2EE" w:tentative="1">
      <w:start w:val="1"/>
      <w:numFmt w:val="bullet"/>
      <w:lvlText w:val="•"/>
      <w:lvlJc w:val="left"/>
      <w:pPr>
        <w:tabs>
          <w:tab w:val="num" w:pos="1440"/>
        </w:tabs>
        <w:ind w:left="1440" w:hanging="360"/>
      </w:pPr>
      <w:rPr>
        <w:rFonts w:ascii="Arial" w:hAnsi="Arial" w:hint="default"/>
      </w:rPr>
    </w:lvl>
    <w:lvl w:ilvl="2" w:tplc="830858AE" w:tentative="1">
      <w:start w:val="1"/>
      <w:numFmt w:val="bullet"/>
      <w:lvlText w:val="•"/>
      <w:lvlJc w:val="left"/>
      <w:pPr>
        <w:tabs>
          <w:tab w:val="num" w:pos="2160"/>
        </w:tabs>
        <w:ind w:left="2160" w:hanging="360"/>
      </w:pPr>
      <w:rPr>
        <w:rFonts w:ascii="Arial" w:hAnsi="Arial" w:hint="default"/>
      </w:rPr>
    </w:lvl>
    <w:lvl w:ilvl="3" w:tplc="7F36CABE" w:tentative="1">
      <w:start w:val="1"/>
      <w:numFmt w:val="bullet"/>
      <w:lvlText w:val="•"/>
      <w:lvlJc w:val="left"/>
      <w:pPr>
        <w:tabs>
          <w:tab w:val="num" w:pos="2880"/>
        </w:tabs>
        <w:ind w:left="2880" w:hanging="360"/>
      </w:pPr>
      <w:rPr>
        <w:rFonts w:ascii="Arial" w:hAnsi="Arial" w:hint="default"/>
      </w:rPr>
    </w:lvl>
    <w:lvl w:ilvl="4" w:tplc="697C283C" w:tentative="1">
      <w:start w:val="1"/>
      <w:numFmt w:val="bullet"/>
      <w:lvlText w:val="•"/>
      <w:lvlJc w:val="left"/>
      <w:pPr>
        <w:tabs>
          <w:tab w:val="num" w:pos="3600"/>
        </w:tabs>
        <w:ind w:left="3600" w:hanging="360"/>
      </w:pPr>
      <w:rPr>
        <w:rFonts w:ascii="Arial" w:hAnsi="Arial" w:hint="default"/>
      </w:rPr>
    </w:lvl>
    <w:lvl w:ilvl="5" w:tplc="F3102BE8" w:tentative="1">
      <w:start w:val="1"/>
      <w:numFmt w:val="bullet"/>
      <w:lvlText w:val="•"/>
      <w:lvlJc w:val="left"/>
      <w:pPr>
        <w:tabs>
          <w:tab w:val="num" w:pos="4320"/>
        </w:tabs>
        <w:ind w:left="4320" w:hanging="360"/>
      </w:pPr>
      <w:rPr>
        <w:rFonts w:ascii="Arial" w:hAnsi="Arial" w:hint="default"/>
      </w:rPr>
    </w:lvl>
    <w:lvl w:ilvl="6" w:tplc="DA0A55C6" w:tentative="1">
      <w:start w:val="1"/>
      <w:numFmt w:val="bullet"/>
      <w:lvlText w:val="•"/>
      <w:lvlJc w:val="left"/>
      <w:pPr>
        <w:tabs>
          <w:tab w:val="num" w:pos="5040"/>
        </w:tabs>
        <w:ind w:left="5040" w:hanging="360"/>
      </w:pPr>
      <w:rPr>
        <w:rFonts w:ascii="Arial" w:hAnsi="Arial" w:hint="default"/>
      </w:rPr>
    </w:lvl>
    <w:lvl w:ilvl="7" w:tplc="ED3CB7DE" w:tentative="1">
      <w:start w:val="1"/>
      <w:numFmt w:val="bullet"/>
      <w:lvlText w:val="•"/>
      <w:lvlJc w:val="left"/>
      <w:pPr>
        <w:tabs>
          <w:tab w:val="num" w:pos="5760"/>
        </w:tabs>
        <w:ind w:left="5760" w:hanging="360"/>
      </w:pPr>
      <w:rPr>
        <w:rFonts w:ascii="Arial" w:hAnsi="Arial" w:hint="default"/>
      </w:rPr>
    </w:lvl>
    <w:lvl w:ilvl="8" w:tplc="393E7A1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3D11E68"/>
    <w:multiLevelType w:val="hybridMultilevel"/>
    <w:tmpl w:val="51664BBE"/>
    <w:lvl w:ilvl="0" w:tplc="286E56B8">
      <w:start w:val="1"/>
      <w:numFmt w:val="bullet"/>
      <w:lvlText w:val="•"/>
      <w:lvlJc w:val="left"/>
      <w:pPr>
        <w:tabs>
          <w:tab w:val="num" w:pos="720"/>
        </w:tabs>
        <w:ind w:left="720" w:hanging="360"/>
      </w:pPr>
      <w:rPr>
        <w:rFonts w:ascii="Arial" w:hAnsi="Arial" w:hint="default"/>
      </w:rPr>
    </w:lvl>
    <w:lvl w:ilvl="1" w:tplc="3622374A" w:tentative="1">
      <w:start w:val="1"/>
      <w:numFmt w:val="bullet"/>
      <w:lvlText w:val="•"/>
      <w:lvlJc w:val="left"/>
      <w:pPr>
        <w:tabs>
          <w:tab w:val="num" w:pos="1440"/>
        </w:tabs>
        <w:ind w:left="1440" w:hanging="360"/>
      </w:pPr>
      <w:rPr>
        <w:rFonts w:ascii="Arial" w:hAnsi="Arial" w:hint="default"/>
      </w:rPr>
    </w:lvl>
    <w:lvl w:ilvl="2" w:tplc="68061A98" w:tentative="1">
      <w:start w:val="1"/>
      <w:numFmt w:val="bullet"/>
      <w:lvlText w:val="•"/>
      <w:lvlJc w:val="left"/>
      <w:pPr>
        <w:tabs>
          <w:tab w:val="num" w:pos="2160"/>
        </w:tabs>
        <w:ind w:left="2160" w:hanging="360"/>
      </w:pPr>
      <w:rPr>
        <w:rFonts w:ascii="Arial" w:hAnsi="Arial" w:hint="default"/>
      </w:rPr>
    </w:lvl>
    <w:lvl w:ilvl="3" w:tplc="88F6B830" w:tentative="1">
      <w:start w:val="1"/>
      <w:numFmt w:val="bullet"/>
      <w:lvlText w:val="•"/>
      <w:lvlJc w:val="left"/>
      <w:pPr>
        <w:tabs>
          <w:tab w:val="num" w:pos="2880"/>
        </w:tabs>
        <w:ind w:left="2880" w:hanging="360"/>
      </w:pPr>
      <w:rPr>
        <w:rFonts w:ascii="Arial" w:hAnsi="Arial" w:hint="default"/>
      </w:rPr>
    </w:lvl>
    <w:lvl w:ilvl="4" w:tplc="B4EE9DA8" w:tentative="1">
      <w:start w:val="1"/>
      <w:numFmt w:val="bullet"/>
      <w:lvlText w:val="•"/>
      <w:lvlJc w:val="left"/>
      <w:pPr>
        <w:tabs>
          <w:tab w:val="num" w:pos="3600"/>
        </w:tabs>
        <w:ind w:left="3600" w:hanging="360"/>
      </w:pPr>
      <w:rPr>
        <w:rFonts w:ascii="Arial" w:hAnsi="Arial" w:hint="default"/>
      </w:rPr>
    </w:lvl>
    <w:lvl w:ilvl="5" w:tplc="E3442EEA" w:tentative="1">
      <w:start w:val="1"/>
      <w:numFmt w:val="bullet"/>
      <w:lvlText w:val="•"/>
      <w:lvlJc w:val="left"/>
      <w:pPr>
        <w:tabs>
          <w:tab w:val="num" w:pos="4320"/>
        </w:tabs>
        <w:ind w:left="4320" w:hanging="360"/>
      </w:pPr>
      <w:rPr>
        <w:rFonts w:ascii="Arial" w:hAnsi="Arial" w:hint="default"/>
      </w:rPr>
    </w:lvl>
    <w:lvl w:ilvl="6" w:tplc="2A0A19D2" w:tentative="1">
      <w:start w:val="1"/>
      <w:numFmt w:val="bullet"/>
      <w:lvlText w:val="•"/>
      <w:lvlJc w:val="left"/>
      <w:pPr>
        <w:tabs>
          <w:tab w:val="num" w:pos="5040"/>
        </w:tabs>
        <w:ind w:left="5040" w:hanging="360"/>
      </w:pPr>
      <w:rPr>
        <w:rFonts w:ascii="Arial" w:hAnsi="Arial" w:hint="default"/>
      </w:rPr>
    </w:lvl>
    <w:lvl w:ilvl="7" w:tplc="F5044B98" w:tentative="1">
      <w:start w:val="1"/>
      <w:numFmt w:val="bullet"/>
      <w:lvlText w:val="•"/>
      <w:lvlJc w:val="left"/>
      <w:pPr>
        <w:tabs>
          <w:tab w:val="num" w:pos="5760"/>
        </w:tabs>
        <w:ind w:left="5760" w:hanging="360"/>
      </w:pPr>
      <w:rPr>
        <w:rFonts w:ascii="Arial" w:hAnsi="Arial" w:hint="default"/>
      </w:rPr>
    </w:lvl>
    <w:lvl w:ilvl="8" w:tplc="8E9C9AF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5B46712"/>
    <w:multiLevelType w:val="hybridMultilevel"/>
    <w:tmpl w:val="E4B21090"/>
    <w:lvl w:ilvl="0" w:tplc="DF880B22">
      <w:start w:val="1"/>
      <w:numFmt w:val="bullet"/>
      <w:lvlText w:val="•"/>
      <w:lvlJc w:val="left"/>
      <w:pPr>
        <w:tabs>
          <w:tab w:val="num" w:pos="720"/>
        </w:tabs>
        <w:ind w:left="720" w:hanging="360"/>
      </w:pPr>
      <w:rPr>
        <w:rFonts w:ascii="Arial" w:hAnsi="Arial" w:hint="default"/>
      </w:rPr>
    </w:lvl>
    <w:lvl w:ilvl="1" w:tplc="830E1300" w:tentative="1">
      <w:start w:val="1"/>
      <w:numFmt w:val="bullet"/>
      <w:lvlText w:val="•"/>
      <w:lvlJc w:val="left"/>
      <w:pPr>
        <w:tabs>
          <w:tab w:val="num" w:pos="1440"/>
        </w:tabs>
        <w:ind w:left="1440" w:hanging="360"/>
      </w:pPr>
      <w:rPr>
        <w:rFonts w:ascii="Arial" w:hAnsi="Arial" w:hint="default"/>
      </w:rPr>
    </w:lvl>
    <w:lvl w:ilvl="2" w:tplc="475C158E" w:tentative="1">
      <w:start w:val="1"/>
      <w:numFmt w:val="bullet"/>
      <w:lvlText w:val="•"/>
      <w:lvlJc w:val="left"/>
      <w:pPr>
        <w:tabs>
          <w:tab w:val="num" w:pos="2160"/>
        </w:tabs>
        <w:ind w:left="2160" w:hanging="360"/>
      </w:pPr>
      <w:rPr>
        <w:rFonts w:ascii="Arial" w:hAnsi="Arial" w:hint="default"/>
      </w:rPr>
    </w:lvl>
    <w:lvl w:ilvl="3" w:tplc="5978E33E" w:tentative="1">
      <w:start w:val="1"/>
      <w:numFmt w:val="bullet"/>
      <w:lvlText w:val="•"/>
      <w:lvlJc w:val="left"/>
      <w:pPr>
        <w:tabs>
          <w:tab w:val="num" w:pos="2880"/>
        </w:tabs>
        <w:ind w:left="2880" w:hanging="360"/>
      </w:pPr>
      <w:rPr>
        <w:rFonts w:ascii="Arial" w:hAnsi="Arial" w:hint="default"/>
      </w:rPr>
    </w:lvl>
    <w:lvl w:ilvl="4" w:tplc="759A059C" w:tentative="1">
      <w:start w:val="1"/>
      <w:numFmt w:val="bullet"/>
      <w:lvlText w:val="•"/>
      <w:lvlJc w:val="left"/>
      <w:pPr>
        <w:tabs>
          <w:tab w:val="num" w:pos="3600"/>
        </w:tabs>
        <w:ind w:left="3600" w:hanging="360"/>
      </w:pPr>
      <w:rPr>
        <w:rFonts w:ascii="Arial" w:hAnsi="Arial" w:hint="default"/>
      </w:rPr>
    </w:lvl>
    <w:lvl w:ilvl="5" w:tplc="AA9C9606" w:tentative="1">
      <w:start w:val="1"/>
      <w:numFmt w:val="bullet"/>
      <w:lvlText w:val="•"/>
      <w:lvlJc w:val="left"/>
      <w:pPr>
        <w:tabs>
          <w:tab w:val="num" w:pos="4320"/>
        </w:tabs>
        <w:ind w:left="4320" w:hanging="360"/>
      </w:pPr>
      <w:rPr>
        <w:rFonts w:ascii="Arial" w:hAnsi="Arial" w:hint="default"/>
      </w:rPr>
    </w:lvl>
    <w:lvl w:ilvl="6" w:tplc="D18443CE" w:tentative="1">
      <w:start w:val="1"/>
      <w:numFmt w:val="bullet"/>
      <w:lvlText w:val="•"/>
      <w:lvlJc w:val="left"/>
      <w:pPr>
        <w:tabs>
          <w:tab w:val="num" w:pos="5040"/>
        </w:tabs>
        <w:ind w:left="5040" w:hanging="360"/>
      </w:pPr>
      <w:rPr>
        <w:rFonts w:ascii="Arial" w:hAnsi="Arial" w:hint="default"/>
      </w:rPr>
    </w:lvl>
    <w:lvl w:ilvl="7" w:tplc="98649EAC" w:tentative="1">
      <w:start w:val="1"/>
      <w:numFmt w:val="bullet"/>
      <w:lvlText w:val="•"/>
      <w:lvlJc w:val="left"/>
      <w:pPr>
        <w:tabs>
          <w:tab w:val="num" w:pos="5760"/>
        </w:tabs>
        <w:ind w:left="5760" w:hanging="360"/>
      </w:pPr>
      <w:rPr>
        <w:rFonts w:ascii="Arial" w:hAnsi="Arial" w:hint="default"/>
      </w:rPr>
    </w:lvl>
    <w:lvl w:ilvl="8" w:tplc="B128E0B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795F089B"/>
    <w:multiLevelType w:val="hybridMultilevel"/>
    <w:tmpl w:val="965AA2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A666AA6"/>
    <w:multiLevelType w:val="hybridMultilevel"/>
    <w:tmpl w:val="7160EF44"/>
    <w:lvl w:ilvl="0" w:tplc="9F2A8910">
      <w:start w:val="1"/>
      <w:numFmt w:val="bullet"/>
      <w:lvlText w:val="•"/>
      <w:lvlJc w:val="left"/>
      <w:pPr>
        <w:tabs>
          <w:tab w:val="num" w:pos="720"/>
        </w:tabs>
        <w:ind w:left="720" w:hanging="360"/>
      </w:pPr>
      <w:rPr>
        <w:rFonts w:ascii="Arial" w:hAnsi="Arial" w:hint="default"/>
      </w:rPr>
    </w:lvl>
    <w:lvl w:ilvl="1" w:tplc="C124F530" w:tentative="1">
      <w:start w:val="1"/>
      <w:numFmt w:val="bullet"/>
      <w:lvlText w:val="•"/>
      <w:lvlJc w:val="left"/>
      <w:pPr>
        <w:tabs>
          <w:tab w:val="num" w:pos="1440"/>
        </w:tabs>
        <w:ind w:left="1440" w:hanging="360"/>
      </w:pPr>
      <w:rPr>
        <w:rFonts w:ascii="Arial" w:hAnsi="Arial" w:hint="default"/>
      </w:rPr>
    </w:lvl>
    <w:lvl w:ilvl="2" w:tplc="DDFEE960" w:tentative="1">
      <w:start w:val="1"/>
      <w:numFmt w:val="bullet"/>
      <w:lvlText w:val="•"/>
      <w:lvlJc w:val="left"/>
      <w:pPr>
        <w:tabs>
          <w:tab w:val="num" w:pos="2160"/>
        </w:tabs>
        <w:ind w:left="2160" w:hanging="360"/>
      </w:pPr>
      <w:rPr>
        <w:rFonts w:ascii="Arial" w:hAnsi="Arial" w:hint="default"/>
      </w:rPr>
    </w:lvl>
    <w:lvl w:ilvl="3" w:tplc="926002C2" w:tentative="1">
      <w:start w:val="1"/>
      <w:numFmt w:val="bullet"/>
      <w:lvlText w:val="•"/>
      <w:lvlJc w:val="left"/>
      <w:pPr>
        <w:tabs>
          <w:tab w:val="num" w:pos="2880"/>
        </w:tabs>
        <w:ind w:left="2880" w:hanging="360"/>
      </w:pPr>
      <w:rPr>
        <w:rFonts w:ascii="Arial" w:hAnsi="Arial" w:hint="default"/>
      </w:rPr>
    </w:lvl>
    <w:lvl w:ilvl="4" w:tplc="04F6C92E" w:tentative="1">
      <w:start w:val="1"/>
      <w:numFmt w:val="bullet"/>
      <w:lvlText w:val="•"/>
      <w:lvlJc w:val="left"/>
      <w:pPr>
        <w:tabs>
          <w:tab w:val="num" w:pos="3600"/>
        </w:tabs>
        <w:ind w:left="3600" w:hanging="360"/>
      </w:pPr>
      <w:rPr>
        <w:rFonts w:ascii="Arial" w:hAnsi="Arial" w:hint="default"/>
      </w:rPr>
    </w:lvl>
    <w:lvl w:ilvl="5" w:tplc="85EC1F76" w:tentative="1">
      <w:start w:val="1"/>
      <w:numFmt w:val="bullet"/>
      <w:lvlText w:val="•"/>
      <w:lvlJc w:val="left"/>
      <w:pPr>
        <w:tabs>
          <w:tab w:val="num" w:pos="4320"/>
        </w:tabs>
        <w:ind w:left="4320" w:hanging="360"/>
      </w:pPr>
      <w:rPr>
        <w:rFonts w:ascii="Arial" w:hAnsi="Arial" w:hint="default"/>
      </w:rPr>
    </w:lvl>
    <w:lvl w:ilvl="6" w:tplc="322C3C52" w:tentative="1">
      <w:start w:val="1"/>
      <w:numFmt w:val="bullet"/>
      <w:lvlText w:val="•"/>
      <w:lvlJc w:val="left"/>
      <w:pPr>
        <w:tabs>
          <w:tab w:val="num" w:pos="5040"/>
        </w:tabs>
        <w:ind w:left="5040" w:hanging="360"/>
      </w:pPr>
      <w:rPr>
        <w:rFonts w:ascii="Arial" w:hAnsi="Arial" w:hint="default"/>
      </w:rPr>
    </w:lvl>
    <w:lvl w:ilvl="7" w:tplc="6CB85DA4" w:tentative="1">
      <w:start w:val="1"/>
      <w:numFmt w:val="bullet"/>
      <w:lvlText w:val="•"/>
      <w:lvlJc w:val="left"/>
      <w:pPr>
        <w:tabs>
          <w:tab w:val="num" w:pos="5760"/>
        </w:tabs>
        <w:ind w:left="5760" w:hanging="360"/>
      </w:pPr>
      <w:rPr>
        <w:rFonts w:ascii="Arial" w:hAnsi="Arial" w:hint="default"/>
      </w:rPr>
    </w:lvl>
    <w:lvl w:ilvl="8" w:tplc="F170E294"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 w:numId="3">
    <w:abstractNumId w:val="4"/>
  </w:num>
  <w:num w:numId="4">
    <w:abstractNumId w:val="2"/>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A7E"/>
    <w:rsid w:val="00025ED7"/>
    <w:rsid w:val="0002748C"/>
    <w:rsid w:val="000B674A"/>
    <w:rsid w:val="00146A7E"/>
    <w:rsid w:val="001D0C12"/>
    <w:rsid w:val="0030373E"/>
    <w:rsid w:val="00437EBD"/>
    <w:rsid w:val="008457AC"/>
    <w:rsid w:val="008963F1"/>
    <w:rsid w:val="008B5D0A"/>
    <w:rsid w:val="00B10E41"/>
    <w:rsid w:val="00BD2DCC"/>
    <w:rsid w:val="00D216EB"/>
    <w:rsid w:val="00E8746E"/>
    <w:rsid w:val="00FF4C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D35C9"/>
  <w15:chartTrackingRefBased/>
  <w15:docId w15:val="{EA8C54FC-FFFD-4EBF-9037-8169FFE75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3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46A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46A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37F113074E0043868585B8729C5B4E" ma:contentTypeVersion="34" ma:contentTypeDescription="Create a new document." ma:contentTypeScope="" ma:versionID="f5d96c55fef9e7af38e49076598753c6">
  <xsd:schema xmlns:xsd="http://www.w3.org/2001/XMLSchema" xmlns:xs="http://www.w3.org/2001/XMLSchema" xmlns:p="http://schemas.microsoft.com/office/2006/metadata/properties" xmlns:ns3="7350566b-2119-41d2-a248-8a888fd8a7b9" xmlns:ns4="2dd6e6b4-a502-46ba-bd10-1654709b0227" targetNamespace="http://schemas.microsoft.com/office/2006/metadata/properties" ma:root="true" ma:fieldsID="f047f76e4382765e67165988116e4595" ns3:_="" ns4:_="">
    <xsd:import namespace="7350566b-2119-41d2-a248-8a888fd8a7b9"/>
    <xsd:import namespace="2dd6e6b4-a502-46ba-bd10-1654709b022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3:NotebookType" minOccurs="0"/>
                <xsd:element ref="ns3:FolderType" minOccurs="0"/>
                <xsd:element ref="ns3:CultureName" minOccurs="0"/>
                <xsd:element ref="ns3:AppVersion" minOccurs="0"/>
                <xsd:element ref="ns3:TeamsChannelId" minOccurs="0"/>
                <xsd:element ref="ns3:Owner" minOccurs="0"/>
                <xsd:element ref="ns3:Math_Settings" minOccurs="0"/>
                <xsd:element ref="ns3:DefaultSectionNames" minOccurs="0"/>
                <xsd:element ref="ns3:Templates" minOccurs="0"/>
                <xsd:element ref="ns3:Teachers" minOccurs="0"/>
                <xsd:element ref="ns3:Students" minOccurs="0"/>
                <xsd:element ref="ns3:Student_Groups" minOccurs="0"/>
                <xsd:element ref="ns3:Distribution_Groups" minOccurs="0"/>
                <xsd:element ref="ns3:LMS_Mapping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IsNotebookLocked" minOccurs="0"/>
                <xsd:element ref="ns3:Teams_Channel_Section_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50566b-2119-41d2-a248-8a888fd8a7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NotebookType" ma:index="21" nillable="true" ma:displayName="Notebook Type" ma:internalName="NotebookType">
      <xsd:simpleType>
        <xsd:restriction base="dms:Text"/>
      </xsd:simpleType>
    </xsd:element>
    <xsd:element name="FolderType" ma:index="22" nillable="true" ma:displayName="Folder Type" ma:internalName="FolderType">
      <xsd:simpleType>
        <xsd:restriction base="dms:Text"/>
      </xsd:simpleType>
    </xsd:element>
    <xsd:element name="CultureName" ma:index="23" nillable="true" ma:displayName="Culture Name" ma:internalName="CultureName">
      <xsd:simpleType>
        <xsd:restriction base="dms:Text"/>
      </xsd:simpleType>
    </xsd:element>
    <xsd:element name="AppVersion" ma:index="24" nillable="true" ma:displayName="App Version" ma:internalName="AppVersion">
      <xsd:simpleType>
        <xsd:restriction base="dms:Text"/>
      </xsd:simpleType>
    </xsd:element>
    <xsd:element name="TeamsChannelId" ma:index="25" nillable="true" ma:displayName="Teams Channel Id" ma:internalName="TeamsChannelId">
      <xsd:simpleType>
        <xsd:restriction base="dms:Text"/>
      </xsd:simpleType>
    </xsd:element>
    <xsd:element name="Owner" ma:index="26"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27" nillable="true" ma:displayName="Math Settings" ma:internalName="Math_Settings">
      <xsd:simpleType>
        <xsd:restriction base="dms:Text"/>
      </xsd:simpleType>
    </xsd:element>
    <xsd:element name="DefaultSectionNames" ma:index="28" nillable="true" ma:displayName="Default Section Names" ma:internalName="DefaultSectionNames">
      <xsd:simpleType>
        <xsd:restriction base="dms:Note">
          <xsd:maxLength value="255"/>
        </xsd:restriction>
      </xsd:simpleType>
    </xsd:element>
    <xsd:element name="Templates" ma:index="29" nillable="true" ma:displayName="Templates" ma:internalName="Templates">
      <xsd:simpleType>
        <xsd:restriction base="dms:Note">
          <xsd:maxLength value="255"/>
        </xsd:restriction>
      </xsd:simpleType>
    </xsd:element>
    <xsd:element name="Teachers" ma:index="30"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31"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32"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33" nillable="true" ma:displayName="Distribution Groups" ma:internalName="Distribution_Groups">
      <xsd:simpleType>
        <xsd:restriction base="dms:Note">
          <xsd:maxLength value="255"/>
        </xsd:restriction>
      </xsd:simpleType>
    </xsd:element>
    <xsd:element name="LMS_Mappings" ma:index="34" nillable="true" ma:displayName="LMS Mappings" ma:internalName="LMS_Mappings">
      <xsd:simpleType>
        <xsd:restriction base="dms:Note">
          <xsd:maxLength value="255"/>
        </xsd:restriction>
      </xsd:simpleType>
    </xsd:element>
    <xsd:element name="Invited_Teachers" ma:index="35" nillable="true" ma:displayName="Invited Teachers" ma:internalName="Invited_Teachers">
      <xsd:simpleType>
        <xsd:restriction base="dms:Note">
          <xsd:maxLength value="255"/>
        </xsd:restriction>
      </xsd:simpleType>
    </xsd:element>
    <xsd:element name="Invited_Students" ma:index="36" nillable="true" ma:displayName="Invited Students" ma:internalName="Invited_Students">
      <xsd:simpleType>
        <xsd:restriction base="dms:Note">
          <xsd:maxLength value="255"/>
        </xsd:restriction>
      </xsd:simpleType>
    </xsd:element>
    <xsd:element name="Self_Registration_Enabled" ma:index="37" nillable="true" ma:displayName="Self Registration Enabled" ma:internalName="Self_Registration_Enabled">
      <xsd:simpleType>
        <xsd:restriction base="dms:Boolean"/>
      </xsd:simpleType>
    </xsd:element>
    <xsd:element name="Has_Teacher_Only_SectionGroup" ma:index="38" nillable="true" ma:displayName="Has Teacher Only SectionGroup" ma:internalName="Has_Teacher_Only_SectionGroup">
      <xsd:simpleType>
        <xsd:restriction base="dms:Boolean"/>
      </xsd:simpleType>
    </xsd:element>
    <xsd:element name="Is_Collaboration_Space_Locked" ma:index="39" nillable="true" ma:displayName="Is Collaboration Space Locked" ma:internalName="Is_Collaboration_Space_Locked">
      <xsd:simpleType>
        <xsd:restriction base="dms:Boolean"/>
      </xsd:simpleType>
    </xsd:element>
    <xsd:element name="IsNotebookLocked" ma:index="40" nillable="true" ma:displayName="Is Notebook Locked" ma:internalName="IsNotebookLocked">
      <xsd:simpleType>
        <xsd:restriction base="dms:Boolean"/>
      </xsd:simpleType>
    </xsd:element>
    <xsd:element name="Teams_Channel_Section_Location" ma:index="41" nillable="true" ma:displayName="Teams Channel Section Location" ma:internalName="Teams_Channel_Section_Loca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d6e6b4-a502-46ba-bd10-1654709b022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tebookType xmlns="7350566b-2119-41d2-a248-8a888fd8a7b9" xsi:nil="true"/>
    <CultureName xmlns="7350566b-2119-41d2-a248-8a888fd8a7b9" xsi:nil="true"/>
    <Teams_Channel_Section_Location xmlns="7350566b-2119-41d2-a248-8a888fd8a7b9" xsi:nil="true"/>
    <AppVersion xmlns="7350566b-2119-41d2-a248-8a888fd8a7b9" xsi:nil="true"/>
    <Invited_Teachers xmlns="7350566b-2119-41d2-a248-8a888fd8a7b9" xsi:nil="true"/>
    <FolderType xmlns="7350566b-2119-41d2-a248-8a888fd8a7b9" xsi:nil="true"/>
    <Owner xmlns="7350566b-2119-41d2-a248-8a888fd8a7b9">
      <UserInfo>
        <DisplayName/>
        <AccountId xsi:nil="true"/>
        <AccountType/>
      </UserInfo>
    </Owner>
    <Teachers xmlns="7350566b-2119-41d2-a248-8a888fd8a7b9">
      <UserInfo>
        <DisplayName/>
        <AccountId xsi:nil="true"/>
        <AccountType/>
      </UserInfo>
    </Teachers>
    <Students xmlns="7350566b-2119-41d2-a248-8a888fd8a7b9">
      <UserInfo>
        <DisplayName/>
        <AccountId xsi:nil="true"/>
        <AccountType/>
      </UserInfo>
    </Students>
    <Student_Groups xmlns="7350566b-2119-41d2-a248-8a888fd8a7b9">
      <UserInfo>
        <DisplayName/>
        <AccountId xsi:nil="true"/>
        <AccountType/>
      </UserInfo>
    </Student_Groups>
    <Math_Settings xmlns="7350566b-2119-41d2-a248-8a888fd8a7b9" xsi:nil="true"/>
    <DefaultSectionNames xmlns="7350566b-2119-41d2-a248-8a888fd8a7b9" xsi:nil="true"/>
    <IsNotebookLocked xmlns="7350566b-2119-41d2-a248-8a888fd8a7b9" xsi:nil="true"/>
    <Distribution_Groups xmlns="7350566b-2119-41d2-a248-8a888fd8a7b9" xsi:nil="true"/>
    <Templates xmlns="7350566b-2119-41d2-a248-8a888fd8a7b9" xsi:nil="true"/>
    <Self_Registration_Enabled xmlns="7350566b-2119-41d2-a248-8a888fd8a7b9" xsi:nil="true"/>
    <Has_Teacher_Only_SectionGroup xmlns="7350566b-2119-41d2-a248-8a888fd8a7b9" xsi:nil="true"/>
    <TeamsChannelId xmlns="7350566b-2119-41d2-a248-8a888fd8a7b9" xsi:nil="true"/>
    <Invited_Students xmlns="7350566b-2119-41d2-a248-8a888fd8a7b9" xsi:nil="true"/>
    <Is_Collaboration_Space_Locked xmlns="7350566b-2119-41d2-a248-8a888fd8a7b9" xsi:nil="true"/>
    <LMS_Mappings xmlns="7350566b-2119-41d2-a248-8a888fd8a7b9" xsi:nil="true"/>
  </documentManagement>
</p:properties>
</file>

<file path=customXml/itemProps1.xml><?xml version="1.0" encoding="utf-8"?>
<ds:datastoreItem xmlns:ds="http://schemas.openxmlformats.org/officeDocument/2006/customXml" ds:itemID="{440FF1D9-36E9-415D-802A-F85702F83A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50566b-2119-41d2-a248-8a888fd8a7b9"/>
    <ds:schemaRef ds:uri="2dd6e6b4-a502-46ba-bd10-1654709b02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F3F5AF-D97E-45F7-9543-88F863013CD5}">
  <ds:schemaRefs>
    <ds:schemaRef ds:uri="http://schemas.microsoft.com/sharepoint/v3/contenttype/forms"/>
  </ds:schemaRefs>
</ds:datastoreItem>
</file>

<file path=customXml/itemProps3.xml><?xml version="1.0" encoding="utf-8"?>
<ds:datastoreItem xmlns:ds="http://schemas.openxmlformats.org/officeDocument/2006/customXml" ds:itemID="{C35DA00B-46DE-41EF-A49C-C579E3590950}">
  <ds:schemaRefs>
    <ds:schemaRef ds:uri="http://schemas.microsoft.com/office/2006/metadata/properties"/>
    <ds:schemaRef ds:uri="http://schemas.microsoft.com/office/infopath/2007/PartnerControls"/>
    <ds:schemaRef ds:uri="7350566b-2119-41d2-a248-8a888fd8a7b9"/>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1894</Words>
  <Characters>10800</Characters>
  <Application>Microsoft Office Word</Application>
  <DocSecurity>0</DocSecurity>
  <Lines>90</Lines>
  <Paragraphs>25</Paragraphs>
  <ScaleCrop>false</ScaleCrop>
  <Company>Crompton House C of E School</Company>
  <LinksUpToDate>false</LinksUpToDate>
  <CharactersWithSpaces>12669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 Robinson</dc:creator>
  <cp:keywords/>
  <dc:description/>
  <cp:lastModifiedBy>V. Robinson</cp:lastModifiedBy>
  <cp:revision>14</cp:revision>
  <dcterms:created xsi:type="dcterms:W3CDTF">2021-07-14T14:03:00Z</dcterms:created>
  <dcterms:modified xsi:type="dcterms:W3CDTF">2021-07-14T14:17:00Z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0x010100DB37F113074E0043868585B8729C5B4E</vt:lpwstr>
  </property>
</Properties>
</file>