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5259F63B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F67A6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4455FD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SPRING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TERM </w:t>
            </w:r>
            <w:r w:rsidR="004455FD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</w:p>
          <w:p w14:paraId="5F8DB210" w14:textId="0847A19C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THEME </w:t>
            </w:r>
            <w:r w:rsidR="00D31E9A">
              <w:rPr>
                <w:rFonts w:asciiTheme="majorHAnsi" w:hAnsiTheme="majorHAnsi" w:cstheme="majorHAnsi"/>
                <w:b/>
                <w:sz w:val="36"/>
                <w:szCs w:val="40"/>
              </w:rPr>
              <w:t>1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76FB82DC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Medium Term Planning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E1B1C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–</w:t>
            </w:r>
            <w:r w:rsidR="00D31E9A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15EE1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14397C">
              <w:rPr>
                <w:rFonts w:asciiTheme="majorHAnsi" w:hAnsiTheme="majorHAnsi" w:cstheme="majorHAnsi"/>
                <w:b/>
                <w:sz w:val="32"/>
                <w:szCs w:val="32"/>
              </w:rPr>
              <w:t>Market</w:t>
            </w:r>
            <w:r w:rsidR="004455FD">
              <w:rPr>
                <w:rFonts w:asciiTheme="majorHAnsi" w:hAnsiTheme="majorHAnsi" w:cstheme="majorHAnsi"/>
                <w:b/>
                <w:sz w:val="32"/>
                <w:szCs w:val="32"/>
              </w:rPr>
              <w:t>ing Mix &amp; Strategy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4F1E8A36" w:rsidR="00D3452C" w:rsidRPr="004455FD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4455FD">
              <w:rPr>
                <w:rFonts w:asciiTheme="majorHAnsi" w:hAnsiTheme="majorHAnsi" w:cstheme="majorHAnsi"/>
                <w:sz w:val="20"/>
                <w:szCs w:val="20"/>
              </w:rPr>
              <w:t>Pupils should be taught:</w:t>
            </w:r>
          </w:p>
          <w:p w14:paraId="7E2B284D" w14:textId="77777777" w:rsidR="004455FD" w:rsidRDefault="004455FD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What the </w:t>
            </w:r>
            <w:r w:rsidRPr="004455FD">
              <w:rPr>
                <w:rFonts w:asciiTheme="majorHAnsi" w:hAnsiTheme="majorHAnsi" w:cstheme="majorHAnsi"/>
                <w:sz w:val="20"/>
                <w:szCs w:val="20"/>
              </w:rPr>
              <w:t>Design mix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is :-</w:t>
            </w:r>
            <w:r w:rsidRPr="004455FD">
              <w:rPr>
                <w:rFonts w:asciiTheme="majorHAnsi" w:hAnsiTheme="majorHAnsi" w:cstheme="majorHAnsi"/>
                <w:sz w:val="20"/>
                <w:szCs w:val="20"/>
              </w:rPr>
              <w:t xml:space="preserve"> function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r w:rsidRPr="004455FD">
              <w:rPr>
                <w:rFonts w:asciiTheme="majorHAnsi" w:hAnsiTheme="majorHAnsi" w:cstheme="majorHAnsi"/>
                <w:sz w:val="20"/>
                <w:szCs w:val="20"/>
              </w:rPr>
              <w:t xml:space="preserve"> aesthetics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and</w:t>
            </w:r>
            <w:r w:rsidRPr="004455FD">
              <w:rPr>
                <w:rFonts w:asciiTheme="majorHAnsi" w:hAnsiTheme="majorHAnsi" w:cstheme="majorHAnsi"/>
                <w:sz w:val="20"/>
                <w:szCs w:val="20"/>
              </w:rPr>
              <w:t xml:space="preserve"> cost</w:t>
            </w:r>
          </w:p>
          <w:p w14:paraId="5485EF1D" w14:textId="77777777" w:rsidR="004455FD" w:rsidRDefault="004455FD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4455FD">
              <w:rPr>
                <w:rFonts w:asciiTheme="majorHAnsi" w:hAnsiTheme="majorHAnsi" w:cstheme="majorHAnsi"/>
                <w:sz w:val="20"/>
                <w:szCs w:val="20"/>
              </w:rPr>
              <w:t xml:space="preserve">Changes in the elements of the design mix to reflect social trends: </w:t>
            </w:r>
          </w:p>
          <w:p w14:paraId="55196F58" w14:textId="77777777" w:rsidR="0014397C" w:rsidRDefault="004455FD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Pr="004455FD">
              <w:rPr>
                <w:rFonts w:asciiTheme="majorHAnsi" w:hAnsiTheme="majorHAnsi" w:cstheme="majorHAnsi"/>
                <w:sz w:val="20"/>
                <w:szCs w:val="20"/>
              </w:rPr>
              <w:t xml:space="preserve">oncern over resource depletion: designing for waste </w:t>
            </w:r>
            <w:proofErr w:type="spellStart"/>
            <w:r w:rsidRPr="004455FD">
              <w:rPr>
                <w:rFonts w:asciiTheme="majorHAnsi" w:hAnsiTheme="majorHAnsi" w:cstheme="majorHAnsi"/>
                <w:sz w:val="20"/>
                <w:szCs w:val="20"/>
              </w:rPr>
              <w:t>minimisation</w:t>
            </w:r>
            <w:proofErr w:type="spellEnd"/>
            <w:r w:rsidRPr="004455FD">
              <w:rPr>
                <w:rFonts w:asciiTheme="majorHAnsi" w:hAnsiTheme="majorHAnsi" w:cstheme="majorHAnsi"/>
                <w:sz w:val="20"/>
                <w:szCs w:val="20"/>
              </w:rPr>
              <w:t>, re-use and recycling o ethical sourcing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48028B55" w14:textId="77777777" w:rsidR="004455FD" w:rsidRPr="004455FD" w:rsidRDefault="004455FD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>Types of promotion</w:t>
            </w:r>
          </w:p>
          <w:p w14:paraId="431F6A3E" w14:textId="77777777" w:rsidR="004455FD" w:rsidRPr="004455FD" w:rsidRDefault="004455FD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>Types of branding</w:t>
            </w:r>
          </w:p>
          <w:p w14:paraId="031A7B79" w14:textId="77777777" w:rsidR="004455FD" w:rsidRPr="004455FD" w:rsidRDefault="004455FD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 xml:space="preserve">The benefits of strong branding: </w:t>
            </w:r>
          </w:p>
          <w:p w14:paraId="28ADC656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>added value</w:t>
            </w:r>
          </w:p>
          <w:p w14:paraId="5E4A44B8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>ability to charge premium prices</w:t>
            </w:r>
          </w:p>
          <w:p w14:paraId="3997C9E5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 xml:space="preserve">reduced price elasticity of demand </w:t>
            </w:r>
          </w:p>
          <w:p w14:paraId="14FF8C07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>Ways to build a brand</w:t>
            </w:r>
            <w:r>
              <w:rPr>
                <w:sz w:val="20"/>
                <w:szCs w:val="20"/>
              </w:rPr>
              <w:t>:-</w:t>
            </w:r>
          </w:p>
          <w:p w14:paraId="6003AE88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>unique selling points (USPs)/differentiation</w:t>
            </w:r>
          </w:p>
          <w:p w14:paraId="5F4254E3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 xml:space="preserve">advertising </w:t>
            </w:r>
            <w:r>
              <w:rPr>
                <w:sz w:val="20"/>
                <w:szCs w:val="20"/>
              </w:rPr>
              <w:t xml:space="preserve">/ </w:t>
            </w:r>
            <w:r w:rsidRPr="004455FD">
              <w:rPr>
                <w:sz w:val="20"/>
                <w:szCs w:val="20"/>
              </w:rPr>
              <w:t xml:space="preserve">sponsorship </w:t>
            </w:r>
          </w:p>
          <w:p w14:paraId="61EB5C52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 xml:space="preserve">the use of social media </w:t>
            </w:r>
          </w:p>
          <w:p w14:paraId="1F6513B1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4455FD">
              <w:rPr>
                <w:sz w:val="20"/>
                <w:szCs w:val="20"/>
              </w:rPr>
              <w:t>hanges in branding and promotion to reflect social trends:</w:t>
            </w:r>
          </w:p>
          <w:p w14:paraId="0BF73BE6" w14:textId="26C194F0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>viral marketing</w:t>
            </w:r>
            <w:r>
              <w:rPr>
                <w:sz w:val="20"/>
                <w:szCs w:val="20"/>
              </w:rPr>
              <w:t xml:space="preserve">, </w:t>
            </w:r>
            <w:r w:rsidRPr="004455FD">
              <w:rPr>
                <w:sz w:val="20"/>
                <w:szCs w:val="20"/>
              </w:rPr>
              <w:t>social media</w:t>
            </w:r>
            <w:r>
              <w:rPr>
                <w:sz w:val="20"/>
                <w:szCs w:val="20"/>
              </w:rPr>
              <w:t xml:space="preserve"> and </w:t>
            </w:r>
            <w:r w:rsidRPr="004455FD">
              <w:rPr>
                <w:sz w:val="20"/>
                <w:szCs w:val="20"/>
              </w:rPr>
              <w:t>emotional branding</w:t>
            </w:r>
          </w:p>
          <w:p w14:paraId="4CFF053F" w14:textId="77777777" w:rsidR="004455FD" w:rsidRDefault="004455FD" w:rsidP="004455F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 xml:space="preserve">Types of pricing strategy: </w:t>
            </w:r>
          </w:p>
          <w:p w14:paraId="1E812A34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4455FD">
              <w:rPr>
                <w:sz w:val="20"/>
                <w:szCs w:val="20"/>
              </w:rPr>
              <w:t>ost plus (calculating mark-up on unit cost)</w:t>
            </w:r>
          </w:p>
          <w:p w14:paraId="41F6AABB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4455FD">
              <w:rPr>
                <w:sz w:val="20"/>
                <w:szCs w:val="20"/>
              </w:rPr>
              <w:t>rice skimming</w:t>
            </w:r>
          </w:p>
          <w:p w14:paraId="40AF9338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4455FD">
              <w:rPr>
                <w:sz w:val="20"/>
                <w:szCs w:val="20"/>
              </w:rPr>
              <w:t>enetration</w:t>
            </w:r>
          </w:p>
          <w:p w14:paraId="42F1951C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4455FD">
              <w:rPr>
                <w:sz w:val="20"/>
                <w:szCs w:val="20"/>
              </w:rPr>
              <w:t>redatory</w:t>
            </w:r>
          </w:p>
          <w:p w14:paraId="78E49DC5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4455FD">
              <w:rPr>
                <w:sz w:val="20"/>
                <w:szCs w:val="20"/>
              </w:rPr>
              <w:t>ompetitive</w:t>
            </w:r>
            <w:r>
              <w:rPr>
                <w:sz w:val="20"/>
                <w:szCs w:val="20"/>
              </w:rPr>
              <w:t>/</w:t>
            </w:r>
            <w:r w:rsidRPr="004455FD">
              <w:rPr>
                <w:sz w:val="20"/>
                <w:szCs w:val="20"/>
              </w:rPr>
              <w:t xml:space="preserve"> psychological</w:t>
            </w:r>
          </w:p>
          <w:p w14:paraId="6CADC74D" w14:textId="77777777" w:rsidR="004455FD" w:rsidRDefault="004455FD" w:rsidP="004455F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>Factors that determine the most appropriate pricing strategy for a particular situation:</w:t>
            </w:r>
          </w:p>
          <w:p w14:paraId="4CADD4E7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>number of USPs/amount of differentiation</w:t>
            </w:r>
          </w:p>
          <w:p w14:paraId="271E2885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>price elasticity of demand</w:t>
            </w:r>
          </w:p>
          <w:p w14:paraId="45D4583D" w14:textId="2DE65C1B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 xml:space="preserve">level of competition in the business environment </w:t>
            </w:r>
            <w:r>
              <w:rPr>
                <w:sz w:val="20"/>
                <w:szCs w:val="20"/>
              </w:rPr>
              <w:t>/</w:t>
            </w:r>
            <w:r w:rsidRPr="004455FD">
              <w:rPr>
                <w:sz w:val="20"/>
                <w:szCs w:val="20"/>
              </w:rPr>
              <w:t xml:space="preserve"> strength of brand</w:t>
            </w:r>
          </w:p>
          <w:p w14:paraId="647810C8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 xml:space="preserve">stage in the product life cycle </w:t>
            </w:r>
          </w:p>
          <w:p w14:paraId="29508044" w14:textId="77777777" w:rsidR="004455F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 xml:space="preserve">costs and the need to make a profit </w:t>
            </w:r>
          </w:p>
          <w:p w14:paraId="106635B8" w14:textId="1FDA1155" w:rsidR="002B66BD" w:rsidRDefault="004455FD" w:rsidP="004455FD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55FD">
              <w:rPr>
                <w:sz w:val="20"/>
                <w:szCs w:val="20"/>
              </w:rPr>
              <w:t xml:space="preserve">Changes in pricing to reflect social trends: online sales </w:t>
            </w:r>
            <w:r>
              <w:rPr>
                <w:sz w:val="20"/>
                <w:szCs w:val="20"/>
              </w:rPr>
              <w:t>/</w:t>
            </w:r>
            <w:r w:rsidRPr="004455FD">
              <w:rPr>
                <w:sz w:val="20"/>
                <w:szCs w:val="20"/>
              </w:rPr>
              <w:t xml:space="preserve"> price comparison sites</w:t>
            </w:r>
          </w:p>
          <w:p w14:paraId="489746C4" w14:textId="6208DB37" w:rsidR="004455FD" w:rsidRPr="002B66BD" w:rsidRDefault="002B66BD" w:rsidP="002B66B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B66B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How to answer a </w:t>
            </w:r>
            <w:r w:rsidR="003B4B3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</w:t>
            </w:r>
            <w:r w:rsidR="005A460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0 </w:t>
            </w:r>
            <w:r w:rsidR="00F21C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and 12</w:t>
            </w:r>
            <w:r w:rsidR="003B4B3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2B66B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mark question</w:t>
            </w:r>
            <w:r w:rsidR="00F21C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</w:t>
            </w: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685ADFC8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B7CC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how a business raises finance</w:t>
            </w:r>
            <w:r w:rsidR="00116971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5C8F9985" w:rsidR="00665355" w:rsidRPr="00D31E9A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SMSC</w:t>
            </w:r>
            <w:r w:rsidRPr="00852A13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 w:rsidR="004455FD">
              <w:rPr>
                <w:rFonts w:asciiTheme="majorHAnsi" w:hAnsiTheme="majorHAnsi" w:cstheme="majorHAnsi"/>
                <w:sz w:val="20"/>
                <w:szCs w:val="20"/>
              </w:rPr>
              <w:t>is it right that business can charge premium prices for necessity goods -</w:t>
            </w:r>
            <w:proofErr w:type="spellStart"/>
            <w:r w:rsidR="004455FD">
              <w:rPr>
                <w:rFonts w:asciiTheme="majorHAnsi" w:hAnsiTheme="majorHAnsi" w:cstheme="majorHAnsi"/>
                <w:sz w:val="20"/>
                <w:szCs w:val="20"/>
              </w:rPr>
              <w:t>eg</w:t>
            </w:r>
            <w:proofErr w:type="spellEnd"/>
            <w:r w:rsidR="004455FD">
              <w:rPr>
                <w:rFonts w:asciiTheme="majorHAnsi" w:hAnsiTheme="majorHAnsi" w:cstheme="majorHAnsi"/>
                <w:sz w:val="20"/>
                <w:szCs w:val="20"/>
              </w:rPr>
              <w:t xml:space="preserve"> energy?</w:t>
            </w:r>
            <w:r w:rsidR="00852A13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74046A4" w14:textId="0C5D3D1B" w:rsidR="002C747E" w:rsidRPr="00D31E9A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PSHE</w:t>
            </w: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 w:rsidR="004455FD">
              <w:rPr>
                <w:rFonts w:asciiTheme="majorHAnsi" w:hAnsiTheme="majorHAnsi" w:cstheme="majorHAnsi"/>
                <w:sz w:val="20"/>
                <w:szCs w:val="20"/>
              </w:rPr>
              <w:t>To be aware that price comparison websites will allow them to find the best value products.</w:t>
            </w:r>
          </w:p>
          <w:p w14:paraId="5B5A969E" w14:textId="78EF4919" w:rsidR="004455FD" w:rsidRPr="004455FD" w:rsidRDefault="00665355" w:rsidP="004455F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Literacy:</w:t>
            </w: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 Use of</w:t>
            </w:r>
            <w:r w:rsidR="00DD62D0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 tier </w:t>
            </w:r>
            <w:r w:rsidR="00731604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3 </w:t>
            </w:r>
            <w:r w:rsidR="00DD62D0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vocabulary </w:t>
            </w:r>
            <w:r w:rsidR="009A63D7" w:rsidRPr="00D31E9A">
              <w:rPr>
                <w:rFonts w:asciiTheme="majorHAnsi" w:hAnsiTheme="majorHAnsi" w:cstheme="majorHAnsi"/>
                <w:sz w:val="20"/>
                <w:szCs w:val="20"/>
              </w:rPr>
              <w:t>–</w:t>
            </w:r>
            <w:r w:rsidR="004455FD">
              <w:rPr>
                <w:rFonts w:asciiTheme="majorHAnsi" w:hAnsiTheme="majorHAnsi" w:cstheme="majorHAnsi"/>
                <w:sz w:val="20"/>
                <w:szCs w:val="20"/>
              </w:rPr>
              <w:t xml:space="preserve"> sponsorship, branding, differentiation, depletion, social trends, added value.</w:t>
            </w:r>
          </w:p>
          <w:p w14:paraId="46F64BFE" w14:textId="496565A6" w:rsidR="000124D7" w:rsidRPr="00D31E9A" w:rsidRDefault="00665355" w:rsidP="004455FD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Numeracy: </w:t>
            </w:r>
            <w:r w:rsidR="004455FD">
              <w:rPr>
                <w:rFonts w:asciiTheme="majorHAnsi" w:hAnsiTheme="majorHAnsi" w:cstheme="majorHAnsi"/>
                <w:sz w:val="20"/>
                <w:szCs w:val="20"/>
              </w:rPr>
              <w:t>Cost plus pricing, price elasticity of demand, price comparison websites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Pr="00D31E9A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Listening – watching videos</w:t>
            </w:r>
            <w:r w:rsidR="00AB57BE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, group work, individual communication, </w:t>
            </w:r>
          </w:p>
          <w:p w14:paraId="1B8E7E61" w14:textId="709ABCCF" w:rsidR="00DF42EF" w:rsidRPr="00D31E9A" w:rsidRDefault="00842776" w:rsidP="000B444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You will be in a stronger position to </w:t>
            </w:r>
            <w:r w:rsidR="001E4372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understand </w:t>
            </w:r>
            <w:r w:rsidR="00684143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when you are o</w:t>
            </w:r>
            <w:r w:rsidR="00852A13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lder how demand affects the price of products.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D31E9A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By product: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targeted questioning,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models and drawings</w:t>
            </w:r>
            <w:r w:rsidR="00590DFD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and sp</w:t>
            </w:r>
            <w:r w:rsidR="00DC3DF6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eaking.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5DE9AD1" w14:textId="2494127F" w:rsidR="00BA02B9" w:rsidRPr="00D31E9A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 w:rsidRPr="00D31E9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By resource</w:t>
            </w:r>
            <w:r w:rsidR="006410F0" w:rsidRPr="00D31E9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:</w:t>
            </w:r>
            <w:r w:rsidR="006410F0"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6410F0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Handouts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are </w:t>
            </w:r>
            <w:r w:rsidR="001C6C7B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dif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ferentiated </w:t>
            </w:r>
            <w:r w:rsidR="001C6C7B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by </w:t>
            </w:r>
            <w:r w:rsidR="00026C08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outcome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Resources used will appeal to the range of preferred learning styles of pupils e.g. visual, auditory or kinesthetic learners.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026C08"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026C08" w:rsidRPr="00D31E9A">
              <w:rPr>
                <w:rStyle w:val="eop"/>
                <w:rFonts w:asciiTheme="majorHAnsi" w:hAnsiTheme="majorHAnsi" w:cstheme="majorHAnsi"/>
                <w:sz w:val="20"/>
                <w:szCs w:val="20"/>
              </w:rPr>
              <w:t>caffolding of tasks – word frames.</w:t>
            </w:r>
          </w:p>
          <w:p w14:paraId="47E5FD65" w14:textId="77777777" w:rsidR="00BA02B9" w:rsidRPr="00D31E9A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 w:rsidRPr="00D31E9A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63645D"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D31E9A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 </w:t>
            </w:r>
          </w:p>
          <w:p w14:paraId="1DE0EE7B" w14:textId="77777777" w:rsidR="007041FD" w:rsidRPr="00D31E9A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This QFT/SEND provision will be explicit within the lesson by lesson schemes of work.</w:t>
            </w:r>
          </w:p>
          <w:p w14:paraId="4D4E3B4C" w14:textId="7BAF2D98" w:rsidR="00DE5715" w:rsidRPr="00D31E9A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By assessment: </w:t>
            </w:r>
            <w:r w:rsidRPr="00D31E9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The use of writing frames and modelling to support with making progress for all in exam technique and assessments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lastRenderedPageBreak/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5B68B1A6" w:rsidR="3D578C72" w:rsidRPr="00D31E9A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In Year </w:t>
            </w:r>
            <w:r w:rsidR="00EE7166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1</w:t>
            </w:r>
            <w:r w:rsidR="00C4235D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2</w:t>
            </w:r>
            <w:r w:rsidR="00EE7166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we want to embed the </w:t>
            </w:r>
            <w:r w:rsidR="00620B90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curriculum so that pupils know tier 3 vocabulary and </w:t>
            </w:r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understand what is happening in the business world and how this can impact a business in either a positive / negative way.</w:t>
            </w:r>
          </w:p>
          <w:p w14:paraId="4B0F63BF" w14:textId="77777777" w:rsidR="00BC11D9" w:rsidRPr="00D31E9A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10E7753E" w14:textId="2230B93F" w:rsidR="002C747E" w:rsidRPr="00D31E9A" w:rsidRDefault="00E70F47" w:rsidP="00CD55C0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Students will be </w:t>
            </w:r>
            <w:r w:rsidR="0020376F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able to explain t</w:t>
            </w:r>
            <w:r w:rsidR="00121B64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he differe</w:t>
            </w:r>
            <w:r w:rsidR="004455FD">
              <w:rPr>
                <w:rFonts w:asciiTheme="majorHAnsi" w:eastAsia="Calibri" w:hAnsiTheme="majorHAnsi" w:cstheme="majorHAnsi"/>
                <w:sz w:val="20"/>
                <w:szCs w:val="20"/>
              </w:rPr>
              <w:t>nt types of pricing strategies a business can use</w:t>
            </w:r>
            <w:r w:rsidR="00321FCF">
              <w:rPr>
                <w:rFonts w:asciiTheme="majorHAnsi" w:eastAsia="Calibri" w:hAnsiTheme="majorHAnsi" w:cstheme="majorHAnsi"/>
                <w:sz w:val="20"/>
                <w:szCs w:val="20"/>
              </w:rPr>
              <w:t>.</w:t>
            </w:r>
          </w:p>
          <w:p w14:paraId="0EDCE980" w14:textId="5E3ED4A0" w:rsidR="00BD45D9" w:rsidRPr="00D31E9A" w:rsidRDefault="00EE4576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sz w:val="20"/>
                <w:szCs w:val="20"/>
              </w:rPr>
              <w:t xml:space="preserve">Students will </w:t>
            </w:r>
            <w:r w:rsidR="0020376F" w:rsidRPr="00D31E9A">
              <w:rPr>
                <w:sz w:val="20"/>
                <w:szCs w:val="20"/>
              </w:rPr>
              <w:t>be able to discuss th</w:t>
            </w:r>
            <w:r w:rsidR="00321FCF">
              <w:rPr>
                <w:sz w:val="20"/>
                <w:szCs w:val="20"/>
              </w:rPr>
              <w:t>e</w:t>
            </w:r>
            <w:r w:rsidR="004455FD">
              <w:rPr>
                <w:sz w:val="20"/>
                <w:szCs w:val="20"/>
              </w:rPr>
              <w:t xml:space="preserve"> different</w:t>
            </w:r>
            <w:r w:rsidR="00321FCF">
              <w:rPr>
                <w:sz w:val="20"/>
                <w:szCs w:val="20"/>
              </w:rPr>
              <w:t xml:space="preserve"> </w:t>
            </w:r>
            <w:r w:rsidR="004455FD">
              <w:rPr>
                <w:sz w:val="20"/>
                <w:szCs w:val="20"/>
              </w:rPr>
              <w:t>pricing strategies a business can use in different situations.</w:t>
            </w:r>
          </w:p>
          <w:p w14:paraId="03218E48" w14:textId="116B51F0" w:rsidR="00D75954" w:rsidRPr="00852A13" w:rsidRDefault="00EE4576" w:rsidP="00AE10E6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852A13">
              <w:rPr>
                <w:sz w:val="20"/>
                <w:szCs w:val="20"/>
              </w:rPr>
              <w:t xml:space="preserve">Students </w:t>
            </w:r>
            <w:r w:rsidR="00BD45D9" w:rsidRPr="00852A13">
              <w:rPr>
                <w:sz w:val="20"/>
                <w:szCs w:val="20"/>
              </w:rPr>
              <w:t xml:space="preserve">will </w:t>
            </w:r>
            <w:r w:rsidR="0020376F" w:rsidRPr="00852A13">
              <w:rPr>
                <w:sz w:val="20"/>
                <w:szCs w:val="20"/>
              </w:rPr>
              <w:t>be able to discuss the</w:t>
            </w:r>
            <w:r w:rsidR="004455FD">
              <w:rPr>
                <w:sz w:val="20"/>
                <w:szCs w:val="20"/>
              </w:rPr>
              <w:t xml:space="preserve"> different channels of distribution a business can use.</w:t>
            </w:r>
          </w:p>
          <w:p w14:paraId="25BB5E6D" w14:textId="400A2F0F" w:rsidR="0004693F" w:rsidRPr="00D31E9A" w:rsidRDefault="00420871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D31E9A">
              <w:rPr>
                <w:sz w:val="20"/>
                <w:szCs w:val="20"/>
              </w:rPr>
              <w:t xml:space="preserve">Students will be able to explain </w:t>
            </w:r>
            <w:r w:rsidR="00070CE6">
              <w:rPr>
                <w:sz w:val="20"/>
                <w:szCs w:val="20"/>
              </w:rPr>
              <w:t>how social media has affected the channels of distribution.</w:t>
            </w:r>
          </w:p>
          <w:p w14:paraId="4D107011" w14:textId="752D95DB" w:rsidR="00B71ED7" w:rsidRPr="00D31E9A" w:rsidRDefault="00B71ED7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D31E9A">
              <w:rPr>
                <w:sz w:val="20"/>
                <w:szCs w:val="20"/>
              </w:rPr>
              <w:t>Students will be able to</w:t>
            </w:r>
            <w:r w:rsidR="00BE5058">
              <w:rPr>
                <w:sz w:val="20"/>
                <w:szCs w:val="20"/>
              </w:rPr>
              <w:t xml:space="preserve"> explain the </w:t>
            </w:r>
            <w:r w:rsidR="00070CE6">
              <w:rPr>
                <w:sz w:val="20"/>
                <w:szCs w:val="20"/>
              </w:rPr>
              <w:t>different stages of the product life cycle</w:t>
            </w:r>
            <w:r w:rsidR="00BE5058">
              <w:rPr>
                <w:sz w:val="20"/>
                <w:szCs w:val="20"/>
              </w:rPr>
              <w:t>.</w:t>
            </w:r>
          </w:p>
          <w:p w14:paraId="2DB7108B" w14:textId="0F2BA3B4" w:rsidR="00AE5944" w:rsidRDefault="00934FB2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D31E9A">
              <w:rPr>
                <w:sz w:val="20"/>
                <w:szCs w:val="20"/>
              </w:rPr>
              <w:t xml:space="preserve">Students will be able to </w:t>
            </w:r>
            <w:r w:rsidR="00BE5058">
              <w:rPr>
                <w:sz w:val="20"/>
                <w:szCs w:val="20"/>
              </w:rPr>
              <w:t>interpr</w:t>
            </w:r>
            <w:r w:rsidR="00321FCF">
              <w:rPr>
                <w:sz w:val="20"/>
                <w:szCs w:val="20"/>
              </w:rPr>
              <w:t>et</w:t>
            </w:r>
            <w:r w:rsidR="00070CE6">
              <w:rPr>
                <w:sz w:val="20"/>
                <w:szCs w:val="20"/>
              </w:rPr>
              <w:t xml:space="preserve"> how a business can use extension strategies.</w:t>
            </w:r>
          </w:p>
          <w:p w14:paraId="3725C45F" w14:textId="70A2621A" w:rsidR="00B91C8C" w:rsidRDefault="00BE5058" w:rsidP="00F911F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BE5058">
              <w:rPr>
                <w:sz w:val="20"/>
                <w:szCs w:val="20"/>
              </w:rPr>
              <w:t xml:space="preserve">Students will be able to explain </w:t>
            </w:r>
            <w:r w:rsidR="00070CE6">
              <w:rPr>
                <w:sz w:val="20"/>
                <w:szCs w:val="20"/>
              </w:rPr>
              <w:t>what the Boston Matrix is and how it links to a product portfolio.</w:t>
            </w:r>
          </w:p>
          <w:p w14:paraId="54048AEB" w14:textId="34A77582" w:rsidR="00070CE6" w:rsidRPr="00070CE6" w:rsidRDefault="00BE5058" w:rsidP="0029149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070CE6">
              <w:rPr>
                <w:sz w:val="20"/>
                <w:szCs w:val="20"/>
              </w:rPr>
              <w:t xml:space="preserve">Students will be able to explain </w:t>
            </w:r>
            <w:r w:rsidR="00070CE6" w:rsidRPr="00070CE6">
              <w:rPr>
                <w:sz w:val="20"/>
                <w:szCs w:val="20"/>
              </w:rPr>
              <w:t>the difference between a mass, niche market and B2B markets.</w:t>
            </w:r>
          </w:p>
          <w:p w14:paraId="74EFA9DC" w14:textId="7FEACB2C" w:rsidR="00321FCF" w:rsidRPr="00BE5058" w:rsidRDefault="00321FCF" w:rsidP="00F911F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will be able to explain the significance of income elasticity of demand to a business.</w:t>
            </w:r>
          </w:p>
          <w:p w14:paraId="31E83171" w14:textId="77777777" w:rsidR="00D75C28" w:rsidRDefault="00070CE6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Students will be able to discuss how a business can create consumer loyalty.</w:t>
            </w:r>
          </w:p>
          <w:p w14:paraId="2DEC4842" w14:textId="08CEAA45" w:rsidR="002B66BD" w:rsidRPr="002B66BD" w:rsidRDefault="002B66BD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B66B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Students will know how to answer a </w:t>
            </w:r>
            <w:r w:rsidR="003B4B3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</w:t>
            </w:r>
            <w:r w:rsidR="005A460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0 and 12 </w:t>
            </w:r>
            <w:r w:rsidRPr="002B66B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mark question</w:t>
            </w:r>
            <w:r w:rsidR="00F21CF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</w:t>
            </w:r>
            <w:r w:rsidRPr="002B66B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.</w:t>
            </w: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330DE0AE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2B66B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19D711CD" w:rsidR="00AE18A4" w:rsidRPr="00BE5058" w:rsidRDefault="00070CE6" w:rsidP="00BE5058">
            <w:pPr>
              <w:pStyle w:val="ListParagraph"/>
              <w:numPr>
                <w:ilvl w:val="0"/>
                <w:numId w:val="44"/>
              </w:numPr>
              <w:ind w:left="758" w:hanging="425"/>
              <w:textAlignment w:val="baseline"/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  <w:t>How pricing strategies link with promotion and profit margins.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31A0" w14:textId="77777777" w:rsidR="008650C4" w:rsidRDefault="008650C4" w:rsidP="00C40517">
      <w:r>
        <w:separator/>
      </w:r>
    </w:p>
  </w:endnote>
  <w:endnote w:type="continuationSeparator" w:id="0">
    <w:p w14:paraId="3EAA0B13" w14:textId="77777777" w:rsidR="008650C4" w:rsidRDefault="008650C4" w:rsidP="00C40517">
      <w:r>
        <w:continuationSeparator/>
      </w:r>
    </w:p>
  </w:endnote>
  <w:endnote w:type="continuationNotice" w:id="1">
    <w:p w14:paraId="346F5447" w14:textId="77777777" w:rsidR="008650C4" w:rsidRDefault="00865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2A23" w14:textId="77777777" w:rsidR="008650C4" w:rsidRDefault="008650C4" w:rsidP="00C40517">
      <w:r>
        <w:separator/>
      </w:r>
    </w:p>
  </w:footnote>
  <w:footnote w:type="continuationSeparator" w:id="0">
    <w:p w14:paraId="1B074795" w14:textId="77777777" w:rsidR="008650C4" w:rsidRDefault="008650C4" w:rsidP="00C40517">
      <w:r>
        <w:continuationSeparator/>
      </w:r>
    </w:p>
  </w:footnote>
  <w:footnote w:type="continuationNotice" w:id="1">
    <w:p w14:paraId="3E0033D7" w14:textId="77777777" w:rsidR="008650C4" w:rsidRDefault="008650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A5F01"/>
    <w:multiLevelType w:val="hybridMultilevel"/>
    <w:tmpl w:val="DE9C8D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414AA5"/>
    <w:multiLevelType w:val="hybridMultilevel"/>
    <w:tmpl w:val="0D7EE3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752681">
    <w:abstractNumId w:val="33"/>
  </w:num>
  <w:num w:numId="2" w16cid:durableId="1211454867">
    <w:abstractNumId w:val="18"/>
  </w:num>
  <w:num w:numId="3" w16cid:durableId="1240169816">
    <w:abstractNumId w:val="35"/>
  </w:num>
  <w:num w:numId="4" w16cid:durableId="1949190390">
    <w:abstractNumId w:val="8"/>
  </w:num>
  <w:num w:numId="5" w16cid:durableId="1614285878">
    <w:abstractNumId w:val="3"/>
  </w:num>
  <w:num w:numId="6" w16cid:durableId="1896508701">
    <w:abstractNumId w:val="38"/>
  </w:num>
  <w:num w:numId="7" w16cid:durableId="83838802">
    <w:abstractNumId w:val="43"/>
  </w:num>
  <w:num w:numId="8" w16cid:durableId="504173758">
    <w:abstractNumId w:val="14"/>
  </w:num>
  <w:num w:numId="9" w16cid:durableId="1072390240">
    <w:abstractNumId w:val="21"/>
  </w:num>
  <w:num w:numId="10" w16cid:durableId="1992170673">
    <w:abstractNumId w:val="37"/>
  </w:num>
  <w:num w:numId="11" w16cid:durableId="1910530168">
    <w:abstractNumId w:val="16"/>
  </w:num>
  <w:num w:numId="12" w16cid:durableId="132216735">
    <w:abstractNumId w:val="30"/>
  </w:num>
  <w:num w:numId="13" w16cid:durableId="1205870186">
    <w:abstractNumId w:val="0"/>
  </w:num>
  <w:num w:numId="14" w16cid:durableId="2083942844">
    <w:abstractNumId w:val="42"/>
  </w:num>
  <w:num w:numId="15" w16cid:durableId="591669412">
    <w:abstractNumId w:val="15"/>
  </w:num>
  <w:num w:numId="16" w16cid:durableId="756175847">
    <w:abstractNumId w:val="39"/>
  </w:num>
  <w:num w:numId="17" w16cid:durableId="1279871111">
    <w:abstractNumId w:val="10"/>
  </w:num>
  <w:num w:numId="18" w16cid:durableId="267584982">
    <w:abstractNumId w:val="40"/>
  </w:num>
  <w:num w:numId="19" w16cid:durableId="1969316991">
    <w:abstractNumId w:val="26"/>
  </w:num>
  <w:num w:numId="20" w16cid:durableId="92633891">
    <w:abstractNumId w:val="13"/>
  </w:num>
  <w:num w:numId="21" w16cid:durableId="2136243138">
    <w:abstractNumId w:val="27"/>
  </w:num>
  <w:num w:numId="22" w16cid:durableId="465659586">
    <w:abstractNumId w:val="41"/>
  </w:num>
  <w:num w:numId="23" w16cid:durableId="983314591">
    <w:abstractNumId w:val="1"/>
  </w:num>
  <w:num w:numId="24" w16cid:durableId="559556382">
    <w:abstractNumId w:val="11"/>
  </w:num>
  <w:num w:numId="25" w16cid:durableId="225068989">
    <w:abstractNumId w:val="17"/>
  </w:num>
  <w:num w:numId="26" w16cid:durableId="1249071637">
    <w:abstractNumId w:val="32"/>
  </w:num>
  <w:num w:numId="27" w16cid:durableId="328873806">
    <w:abstractNumId w:val="28"/>
  </w:num>
  <w:num w:numId="28" w16cid:durableId="2000040245">
    <w:abstractNumId w:val="4"/>
  </w:num>
  <w:num w:numId="29" w16cid:durableId="1476993695">
    <w:abstractNumId w:val="34"/>
  </w:num>
  <w:num w:numId="30" w16cid:durableId="2052069706">
    <w:abstractNumId w:val="22"/>
  </w:num>
  <w:num w:numId="31" w16cid:durableId="982006975">
    <w:abstractNumId w:val="36"/>
  </w:num>
  <w:num w:numId="32" w16cid:durableId="1016156739">
    <w:abstractNumId w:val="2"/>
  </w:num>
  <w:num w:numId="33" w16cid:durableId="2125490570">
    <w:abstractNumId w:val="19"/>
  </w:num>
  <w:num w:numId="34" w16cid:durableId="1192718361">
    <w:abstractNumId w:val="6"/>
  </w:num>
  <w:num w:numId="35" w16cid:durableId="2061518110">
    <w:abstractNumId w:val="25"/>
  </w:num>
  <w:num w:numId="36" w16cid:durableId="406465041">
    <w:abstractNumId w:val="9"/>
  </w:num>
  <w:num w:numId="37" w16cid:durableId="11343246">
    <w:abstractNumId w:val="29"/>
  </w:num>
  <w:num w:numId="38" w16cid:durableId="245382656">
    <w:abstractNumId w:val="23"/>
  </w:num>
  <w:num w:numId="39" w16cid:durableId="996033218">
    <w:abstractNumId w:val="31"/>
  </w:num>
  <w:num w:numId="40" w16cid:durableId="546181828">
    <w:abstractNumId w:val="7"/>
  </w:num>
  <w:num w:numId="41" w16cid:durableId="920604036">
    <w:abstractNumId w:val="24"/>
  </w:num>
  <w:num w:numId="42" w16cid:durableId="1749813563">
    <w:abstractNumId w:val="5"/>
  </w:num>
  <w:num w:numId="43" w16cid:durableId="312756308">
    <w:abstractNumId w:val="20"/>
  </w:num>
  <w:num w:numId="44" w16cid:durableId="1538081300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7596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63767"/>
    <w:rsid w:val="00064F90"/>
    <w:rsid w:val="00070CE6"/>
    <w:rsid w:val="00072716"/>
    <w:rsid w:val="0007431D"/>
    <w:rsid w:val="00075581"/>
    <w:rsid w:val="00081294"/>
    <w:rsid w:val="000849F0"/>
    <w:rsid w:val="00084E42"/>
    <w:rsid w:val="00090B2B"/>
    <w:rsid w:val="00091402"/>
    <w:rsid w:val="00093571"/>
    <w:rsid w:val="000947D1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2AD3"/>
    <w:rsid w:val="000E2CB4"/>
    <w:rsid w:val="000E3C63"/>
    <w:rsid w:val="000E594F"/>
    <w:rsid w:val="000E63BF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97C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2FD"/>
    <w:rsid w:val="001C1E29"/>
    <w:rsid w:val="001C2B59"/>
    <w:rsid w:val="001C6C7B"/>
    <w:rsid w:val="001C6FB9"/>
    <w:rsid w:val="001D0911"/>
    <w:rsid w:val="001E4372"/>
    <w:rsid w:val="001E5920"/>
    <w:rsid w:val="001E7EE4"/>
    <w:rsid w:val="001F5721"/>
    <w:rsid w:val="001F707F"/>
    <w:rsid w:val="00200ECC"/>
    <w:rsid w:val="00201475"/>
    <w:rsid w:val="00203357"/>
    <w:rsid w:val="0020376F"/>
    <w:rsid w:val="00210409"/>
    <w:rsid w:val="002137DC"/>
    <w:rsid w:val="00215B93"/>
    <w:rsid w:val="00220867"/>
    <w:rsid w:val="00221B3D"/>
    <w:rsid w:val="00225BB7"/>
    <w:rsid w:val="0023003D"/>
    <w:rsid w:val="0023770D"/>
    <w:rsid w:val="002414BC"/>
    <w:rsid w:val="00243B0D"/>
    <w:rsid w:val="00243F56"/>
    <w:rsid w:val="002441BF"/>
    <w:rsid w:val="0024737E"/>
    <w:rsid w:val="0024759C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51A4"/>
    <w:rsid w:val="002B1863"/>
    <w:rsid w:val="002B4D99"/>
    <w:rsid w:val="002B6492"/>
    <w:rsid w:val="002B66BD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70E2"/>
    <w:rsid w:val="002E387C"/>
    <w:rsid w:val="002E391F"/>
    <w:rsid w:val="002F366A"/>
    <w:rsid w:val="003010A9"/>
    <w:rsid w:val="003050A5"/>
    <w:rsid w:val="00306D57"/>
    <w:rsid w:val="00312C97"/>
    <w:rsid w:val="00321FCF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80E4A"/>
    <w:rsid w:val="00387EAA"/>
    <w:rsid w:val="003A43AE"/>
    <w:rsid w:val="003B104B"/>
    <w:rsid w:val="003B2F64"/>
    <w:rsid w:val="003B3EF5"/>
    <w:rsid w:val="003B4B3B"/>
    <w:rsid w:val="003B4C75"/>
    <w:rsid w:val="003B4EB6"/>
    <w:rsid w:val="003C1B98"/>
    <w:rsid w:val="003C3EC5"/>
    <w:rsid w:val="003C6590"/>
    <w:rsid w:val="003C7CA1"/>
    <w:rsid w:val="003D6370"/>
    <w:rsid w:val="003D70F8"/>
    <w:rsid w:val="003E3FC6"/>
    <w:rsid w:val="003E45AA"/>
    <w:rsid w:val="003F3F2B"/>
    <w:rsid w:val="00401E0D"/>
    <w:rsid w:val="00403FDC"/>
    <w:rsid w:val="0041186C"/>
    <w:rsid w:val="0041506E"/>
    <w:rsid w:val="0041543F"/>
    <w:rsid w:val="00415E35"/>
    <w:rsid w:val="00420871"/>
    <w:rsid w:val="00421150"/>
    <w:rsid w:val="004244AD"/>
    <w:rsid w:val="0042472F"/>
    <w:rsid w:val="00431B81"/>
    <w:rsid w:val="00432A43"/>
    <w:rsid w:val="00435DE0"/>
    <w:rsid w:val="0043781D"/>
    <w:rsid w:val="00440A34"/>
    <w:rsid w:val="00441EB1"/>
    <w:rsid w:val="004455FD"/>
    <w:rsid w:val="00450C61"/>
    <w:rsid w:val="004568D2"/>
    <w:rsid w:val="00464DD2"/>
    <w:rsid w:val="00472411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7A02"/>
    <w:rsid w:val="004D3EDE"/>
    <w:rsid w:val="004D5EC0"/>
    <w:rsid w:val="004D62EC"/>
    <w:rsid w:val="004E030F"/>
    <w:rsid w:val="004E3020"/>
    <w:rsid w:val="004E7868"/>
    <w:rsid w:val="004F127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69AE"/>
    <w:rsid w:val="00551D0D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DFD"/>
    <w:rsid w:val="00597E30"/>
    <w:rsid w:val="005A237C"/>
    <w:rsid w:val="005A460F"/>
    <w:rsid w:val="005B3278"/>
    <w:rsid w:val="005B6401"/>
    <w:rsid w:val="005B7003"/>
    <w:rsid w:val="005C473C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6249"/>
    <w:rsid w:val="006079E4"/>
    <w:rsid w:val="0061439D"/>
    <w:rsid w:val="00620B90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92DA2"/>
    <w:rsid w:val="0069327B"/>
    <w:rsid w:val="006A0F9B"/>
    <w:rsid w:val="006B2E48"/>
    <w:rsid w:val="006B672F"/>
    <w:rsid w:val="006B6DED"/>
    <w:rsid w:val="006C45ED"/>
    <w:rsid w:val="006C74BB"/>
    <w:rsid w:val="006D2EDB"/>
    <w:rsid w:val="006D58AC"/>
    <w:rsid w:val="006E0D54"/>
    <w:rsid w:val="006E1ED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30468"/>
    <w:rsid w:val="00731604"/>
    <w:rsid w:val="007319F8"/>
    <w:rsid w:val="00733E52"/>
    <w:rsid w:val="0073536C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7E04"/>
    <w:rsid w:val="008058BA"/>
    <w:rsid w:val="00806018"/>
    <w:rsid w:val="008201F2"/>
    <w:rsid w:val="0082136A"/>
    <w:rsid w:val="00825FFB"/>
    <w:rsid w:val="00827F2F"/>
    <w:rsid w:val="00841168"/>
    <w:rsid w:val="00842776"/>
    <w:rsid w:val="00846BB4"/>
    <w:rsid w:val="00847457"/>
    <w:rsid w:val="0084774F"/>
    <w:rsid w:val="00850CE6"/>
    <w:rsid w:val="00852A13"/>
    <w:rsid w:val="008569C3"/>
    <w:rsid w:val="00860B2D"/>
    <w:rsid w:val="00861EC2"/>
    <w:rsid w:val="00861F87"/>
    <w:rsid w:val="00863797"/>
    <w:rsid w:val="00864E78"/>
    <w:rsid w:val="008650C4"/>
    <w:rsid w:val="00876FAA"/>
    <w:rsid w:val="00892293"/>
    <w:rsid w:val="008947B7"/>
    <w:rsid w:val="008A0298"/>
    <w:rsid w:val="008A66D5"/>
    <w:rsid w:val="008C276E"/>
    <w:rsid w:val="008C7A56"/>
    <w:rsid w:val="008D68B9"/>
    <w:rsid w:val="008D78DA"/>
    <w:rsid w:val="008E157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4FB2"/>
    <w:rsid w:val="00937BD1"/>
    <w:rsid w:val="009412D9"/>
    <w:rsid w:val="0094404F"/>
    <w:rsid w:val="00945A41"/>
    <w:rsid w:val="009463FD"/>
    <w:rsid w:val="009528DF"/>
    <w:rsid w:val="00964408"/>
    <w:rsid w:val="00967AEC"/>
    <w:rsid w:val="009720C6"/>
    <w:rsid w:val="00974C9A"/>
    <w:rsid w:val="009765B7"/>
    <w:rsid w:val="00977205"/>
    <w:rsid w:val="00977D5F"/>
    <w:rsid w:val="009803B3"/>
    <w:rsid w:val="00981132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3D7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5086"/>
    <w:rsid w:val="009E6C1D"/>
    <w:rsid w:val="009F50E3"/>
    <w:rsid w:val="009F5E48"/>
    <w:rsid w:val="009F5E66"/>
    <w:rsid w:val="009F7309"/>
    <w:rsid w:val="00A048B2"/>
    <w:rsid w:val="00A04ABC"/>
    <w:rsid w:val="00A05D8D"/>
    <w:rsid w:val="00A06832"/>
    <w:rsid w:val="00A06FAD"/>
    <w:rsid w:val="00A127C7"/>
    <w:rsid w:val="00A17961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71408"/>
    <w:rsid w:val="00A72F2B"/>
    <w:rsid w:val="00A730FB"/>
    <w:rsid w:val="00A76CDB"/>
    <w:rsid w:val="00A80325"/>
    <w:rsid w:val="00A8069A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C66A6"/>
    <w:rsid w:val="00AD03F3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4075"/>
    <w:rsid w:val="00B52EFE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91C8C"/>
    <w:rsid w:val="00B925AC"/>
    <w:rsid w:val="00BA02B9"/>
    <w:rsid w:val="00BA3554"/>
    <w:rsid w:val="00BA45DC"/>
    <w:rsid w:val="00BB35C0"/>
    <w:rsid w:val="00BB45F8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5058"/>
    <w:rsid w:val="00BE6ED5"/>
    <w:rsid w:val="00BE73D3"/>
    <w:rsid w:val="00BF286C"/>
    <w:rsid w:val="00BF644C"/>
    <w:rsid w:val="00C00832"/>
    <w:rsid w:val="00C013F7"/>
    <w:rsid w:val="00C02134"/>
    <w:rsid w:val="00C036C6"/>
    <w:rsid w:val="00C06ED0"/>
    <w:rsid w:val="00C07EF6"/>
    <w:rsid w:val="00C108BA"/>
    <w:rsid w:val="00C15A77"/>
    <w:rsid w:val="00C178FA"/>
    <w:rsid w:val="00C17FBE"/>
    <w:rsid w:val="00C275F9"/>
    <w:rsid w:val="00C27E28"/>
    <w:rsid w:val="00C31356"/>
    <w:rsid w:val="00C32EAA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44E2"/>
    <w:rsid w:val="00C6485D"/>
    <w:rsid w:val="00C77A66"/>
    <w:rsid w:val="00C83E32"/>
    <w:rsid w:val="00C910DC"/>
    <w:rsid w:val="00C923D5"/>
    <w:rsid w:val="00C94C13"/>
    <w:rsid w:val="00C9520A"/>
    <w:rsid w:val="00C95E87"/>
    <w:rsid w:val="00C9716E"/>
    <w:rsid w:val="00CA3AE8"/>
    <w:rsid w:val="00CA3E93"/>
    <w:rsid w:val="00CA5B53"/>
    <w:rsid w:val="00CA6B42"/>
    <w:rsid w:val="00CB08CA"/>
    <w:rsid w:val="00CB19D9"/>
    <w:rsid w:val="00CB2278"/>
    <w:rsid w:val="00CB67B4"/>
    <w:rsid w:val="00CB7AB8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1E9A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701C1"/>
    <w:rsid w:val="00D736EB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B240D"/>
    <w:rsid w:val="00DC03C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315D"/>
    <w:rsid w:val="00E06D12"/>
    <w:rsid w:val="00E07B86"/>
    <w:rsid w:val="00E16B04"/>
    <w:rsid w:val="00E174D5"/>
    <w:rsid w:val="00E2718B"/>
    <w:rsid w:val="00E31AE0"/>
    <w:rsid w:val="00E529B6"/>
    <w:rsid w:val="00E5529F"/>
    <w:rsid w:val="00E641FC"/>
    <w:rsid w:val="00E66610"/>
    <w:rsid w:val="00E70F47"/>
    <w:rsid w:val="00E741AE"/>
    <w:rsid w:val="00E75432"/>
    <w:rsid w:val="00E81B9F"/>
    <w:rsid w:val="00E86F40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4C59"/>
    <w:rsid w:val="00ED52DF"/>
    <w:rsid w:val="00ED5824"/>
    <w:rsid w:val="00EE4576"/>
    <w:rsid w:val="00EE4D0F"/>
    <w:rsid w:val="00EE618D"/>
    <w:rsid w:val="00EE7166"/>
    <w:rsid w:val="00EF057E"/>
    <w:rsid w:val="00EF1711"/>
    <w:rsid w:val="00EF1870"/>
    <w:rsid w:val="00EF6B08"/>
    <w:rsid w:val="00F01C00"/>
    <w:rsid w:val="00F1058F"/>
    <w:rsid w:val="00F15136"/>
    <w:rsid w:val="00F21CF2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67A6A"/>
    <w:rsid w:val="00F70AE7"/>
    <w:rsid w:val="00F72BA4"/>
    <w:rsid w:val="00F7440C"/>
    <w:rsid w:val="00F77DD1"/>
    <w:rsid w:val="00F86863"/>
    <w:rsid w:val="00F91340"/>
    <w:rsid w:val="00F956D8"/>
    <w:rsid w:val="00F97809"/>
    <w:rsid w:val="00FA2CB7"/>
    <w:rsid w:val="00FA5219"/>
    <w:rsid w:val="00FB42A4"/>
    <w:rsid w:val="00FB4AC1"/>
    <w:rsid w:val="00FC4487"/>
    <w:rsid w:val="00FC7164"/>
    <w:rsid w:val="00FD6433"/>
    <w:rsid w:val="00FE0F26"/>
    <w:rsid w:val="00FE111E"/>
    <w:rsid w:val="00FF0EC8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E4177F-37FB-45E1-B2EC-82812E3FD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4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dcterms:created xsi:type="dcterms:W3CDTF">2023-06-08T10:43:00Z</dcterms:created>
  <dcterms:modified xsi:type="dcterms:W3CDTF">2023-06-10T10:37:00Z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