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7A29C456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AD232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AUTUMN TERM 1</w:t>
            </w:r>
          </w:p>
          <w:p w14:paraId="5F8DB210" w14:textId="0847A19C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THEME </w:t>
            </w:r>
            <w:r w:rsidR="00D31E9A">
              <w:rPr>
                <w:rFonts w:asciiTheme="majorHAnsi" w:hAnsiTheme="majorHAnsi" w:cstheme="majorHAnsi"/>
                <w:b/>
                <w:sz w:val="36"/>
                <w:szCs w:val="40"/>
              </w:rPr>
              <w:t>1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453B0498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Medium Term Planning</w:t>
            </w:r>
            <w:r w:rsidR="00BA02B9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E1B1C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>–</w:t>
            </w:r>
            <w:r w:rsidR="00D31E9A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  <w:r w:rsidR="00D15EE1"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 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4F1E8A36" w:rsidR="00D3452C" w:rsidRPr="00D31E9A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Pupils should be taught:</w:t>
            </w:r>
          </w:p>
          <w:p w14:paraId="09CE7308" w14:textId="5525676F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Mass markets and niche markets: Characteristics</w:t>
            </w:r>
          </w:p>
          <w:p w14:paraId="52DEA38D" w14:textId="77777777" w:rsidR="00D31E9A" w:rsidRPr="00D31E9A" w:rsidRDefault="00D31E9A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market size and market share </w:t>
            </w:r>
          </w:p>
          <w:p w14:paraId="08A33E17" w14:textId="77777777" w:rsidR="00D31E9A" w:rsidRPr="00D31E9A" w:rsidRDefault="00D31E9A" w:rsidP="000B7CC1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brands</w:t>
            </w:r>
          </w:p>
          <w:p w14:paraId="4B9504D9" w14:textId="77777777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Dynamic markets: </w:t>
            </w:r>
          </w:p>
          <w:p w14:paraId="6A2B4CA5" w14:textId="0300C77A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online retailing </w:t>
            </w:r>
          </w:p>
          <w:p w14:paraId="14B59976" w14:textId="77777777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how markets change</w:t>
            </w:r>
          </w:p>
          <w:p w14:paraId="6285C639" w14:textId="77777777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innovation and market growth</w:t>
            </w:r>
          </w:p>
          <w:p w14:paraId="73497205" w14:textId="77777777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adapting to change</w:t>
            </w:r>
          </w:p>
          <w:p w14:paraId="721C84C8" w14:textId="77777777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How competition affects the market </w:t>
            </w:r>
          </w:p>
          <w:p w14:paraId="254C6B6C" w14:textId="7FC1E3CD" w:rsidR="000B7CC1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The difference between risk and uncertainty</w:t>
            </w:r>
          </w:p>
          <w:p w14:paraId="0CA6663C" w14:textId="77777777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Product and market orientation </w:t>
            </w:r>
          </w:p>
          <w:p w14:paraId="16792CA1" w14:textId="77777777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Primary and secondary market research data (quantitative and qualitative) used to:  </w:t>
            </w:r>
          </w:p>
          <w:p w14:paraId="5EC31A0C" w14:textId="77777777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identify and anticipate customer needs and wants</w:t>
            </w:r>
          </w:p>
          <w:p w14:paraId="50502BF3" w14:textId="77777777" w:rsidR="00852A13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quantify likely demand</w:t>
            </w:r>
          </w:p>
          <w:p w14:paraId="73CB09EE" w14:textId="22F395B0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gain insight into consumer behaviour</w:t>
            </w:r>
          </w:p>
          <w:p w14:paraId="189D4B54" w14:textId="77777777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Limitations of market research, sample size and bias </w:t>
            </w:r>
          </w:p>
          <w:p w14:paraId="16E1044C" w14:textId="77777777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Use of ICT to support market research: o websites o social networking o databases</w:t>
            </w:r>
          </w:p>
          <w:p w14:paraId="4C4D19F2" w14:textId="66D14B26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Market segmentation</w:t>
            </w:r>
          </w:p>
          <w:p w14:paraId="08170908" w14:textId="77777777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Market mapping </w:t>
            </w:r>
          </w:p>
          <w:p w14:paraId="713FDFCF" w14:textId="77777777" w:rsidR="00D31E9A" w:rsidRP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Competitive advantage of a product or service</w:t>
            </w:r>
          </w:p>
          <w:p w14:paraId="063CEF5D" w14:textId="031E2DE5" w:rsidR="00D31E9A" w:rsidRDefault="00D31E9A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The purpose of product differentiation d) Adding value to products/services</w:t>
            </w:r>
          </w:p>
          <w:p w14:paraId="1925A2E2" w14:textId="6485B4AB" w:rsidR="00CC1823" w:rsidRPr="00CC1823" w:rsidRDefault="00CC1823" w:rsidP="00D31E9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C182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How to answer a </w:t>
            </w:r>
            <w:proofErr w:type="gramStart"/>
            <w:r w:rsidRPr="00CC182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 mark</w:t>
            </w:r>
            <w:proofErr w:type="gramEnd"/>
            <w:r w:rsidRPr="00CC182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exam question</w:t>
            </w:r>
          </w:p>
          <w:p w14:paraId="489746C4" w14:textId="16FDE525" w:rsidR="00D31E9A" w:rsidRPr="00D31E9A" w:rsidRDefault="00D31E9A" w:rsidP="00D31E9A">
            <w:pPr>
              <w:pStyle w:val="ListParagraph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685ADFC8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how a business raises finance</w:t>
            </w:r>
            <w:r w:rsidR="00116971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42C3E02F" w:rsidR="00665355" w:rsidRPr="00D31E9A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SMSC</w:t>
            </w:r>
            <w:r w:rsidRPr="00852A13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 w:rsidR="00852A13">
              <w:rPr>
                <w:rFonts w:asciiTheme="majorHAnsi" w:hAnsiTheme="majorHAnsi" w:cstheme="majorHAnsi"/>
                <w:sz w:val="20"/>
                <w:szCs w:val="20"/>
              </w:rPr>
              <w:t>how a business needs to be aware that a consumer behaviour can change and affect their profit margins.</w:t>
            </w:r>
          </w:p>
          <w:p w14:paraId="574046A4" w14:textId="771978F2" w:rsidR="002C747E" w:rsidRPr="00D31E9A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PSHE</w:t>
            </w: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>: To</w:t>
            </w:r>
            <w:r w:rsidR="00852A13">
              <w:rPr>
                <w:rFonts w:asciiTheme="majorHAnsi" w:hAnsiTheme="majorHAnsi" w:cstheme="majorHAnsi"/>
                <w:sz w:val="20"/>
                <w:szCs w:val="20"/>
              </w:rPr>
              <w:t xml:space="preserve"> be aware of how market research is undertaken by using cookies and number of times on a website.</w:t>
            </w:r>
          </w:p>
          <w:p w14:paraId="5A90F3DC" w14:textId="7B22522E" w:rsidR="00665355" w:rsidRPr="00D31E9A" w:rsidRDefault="006653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Literacy:</w:t>
            </w:r>
            <w:r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 Use of</w:t>
            </w:r>
            <w:r w:rsidR="00DD62D0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 tier </w:t>
            </w:r>
            <w:r w:rsidR="00731604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3 </w:t>
            </w:r>
            <w:r w:rsidR="00DD62D0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vocabulary </w:t>
            </w:r>
            <w:r w:rsidR="009A63D7" w:rsidRPr="00D31E9A">
              <w:rPr>
                <w:rFonts w:asciiTheme="majorHAnsi" w:hAnsiTheme="majorHAnsi" w:cstheme="majorHAnsi"/>
                <w:sz w:val="20"/>
                <w:szCs w:val="20"/>
              </w:rPr>
              <w:t xml:space="preserve">– </w:t>
            </w:r>
            <w:r w:rsidR="00852A13">
              <w:rPr>
                <w:rFonts w:asciiTheme="majorHAnsi" w:hAnsiTheme="majorHAnsi" w:cstheme="majorHAnsi"/>
                <w:sz w:val="20"/>
                <w:szCs w:val="20"/>
              </w:rPr>
              <w:t>segmentation, quantitative, qualitative, innovation and growth.</w:t>
            </w:r>
          </w:p>
          <w:p w14:paraId="46F64BFE" w14:textId="2E136332" w:rsidR="000124D7" w:rsidRPr="00D31E9A" w:rsidRDefault="00665355" w:rsidP="00606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Numeracy: </w:t>
            </w:r>
            <w:r w:rsidR="00852A13" w:rsidRPr="00852A13">
              <w:rPr>
                <w:rFonts w:asciiTheme="majorHAnsi" w:hAnsiTheme="majorHAnsi" w:cstheme="majorHAnsi"/>
                <w:sz w:val="20"/>
                <w:szCs w:val="20"/>
              </w:rPr>
              <w:t>quantitative data,</w:t>
            </w:r>
            <w:r w:rsidR="00852A1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Pr="00D31E9A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Listening – watching videos</w:t>
            </w:r>
            <w:r w:rsidR="00AB57BE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, group work, individual communication, </w:t>
            </w:r>
          </w:p>
          <w:p w14:paraId="1B8E7E61" w14:textId="709ABCCF" w:rsidR="00DF42EF" w:rsidRPr="00D31E9A" w:rsidRDefault="00842776" w:rsidP="000B444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You will be in a stronger position to </w:t>
            </w:r>
            <w:r w:rsidR="001E4372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understand </w:t>
            </w:r>
            <w:r w:rsidR="00684143" w:rsidRPr="00D31E9A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when you are o</w:t>
            </w:r>
            <w:r w:rsidR="00852A13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>lder how demand affects the price of products.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D31E9A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By product: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targeted questioning, </w:t>
            </w:r>
            <w:proofErr w:type="gramStart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models</w:t>
            </w:r>
            <w:proofErr w:type="gramEnd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and drawings</w:t>
            </w:r>
            <w:r w:rsidR="00590DFD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and sp</w:t>
            </w:r>
            <w:r w:rsidR="00DC3DF6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eaking.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5DE9AD1" w14:textId="2494127F" w:rsidR="00BA02B9" w:rsidRPr="00D31E9A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 w:rsidRPr="00D31E9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By resource</w:t>
            </w:r>
            <w:r w:rsidR="006410F0" w:rsidRPr="00D31E9A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:</w:t>
            </w:r>
            <w:r w:rsidR="006410F0" w:rsidRPr="00D31E9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6410F0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Handouts 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are </w:t>
            </w:r>
            <w:r w:rsidR="001C6C7B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dif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ferentiated </w:t>
            </w:r>
            <w:r w:rsidR="001C6C7B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by </w:t>
            </w:r>
            <w:r w:rsidR="00026C08"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outcome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Resources used will appeal to the range of preferred learning styles of pupils </w:t>
            </w:r>
            <w:proofErr w:type="gramStart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e.g.</w:t>
            </w:r>
            <w:proofErr w:type="gramEnd"/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visual, auditory or kinesthetic learners.</w:t>
            </w:r>
            <w:r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026C08" w:rsidRPr="00D31E9A"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026C08" w:rsidRPr="00D31E9A">
              <w:rPr>
                <w:rStyle w:val="eop"/>
                <w:rFonts w:asciiTheme="majorHAnsi" w:hAnsiTheme="majorHAnsi" w:cstheme="majorHAnsi"/>
                <w:sz w:val="20"/>
                <w:szCs w:val="20"/>
              </w:rPr>
              <w:t>caffolding of tasks – word frames.</w:t>
            </w:r>
          </w:p>
          <w:p w14:paraId="47E5FD65" w14:textId="77777777" w:rsidR="00BA02B9" w:rsidRPr="00D31E9A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</w:pPr>
            <w:r w:rsidRPr="00D31E9A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D31E9A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63645D"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D31E9A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D31E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 </w:t>
            </w:r>
          </w:p>
          <w:p w14:paraId="1DE0EE7B" w14:textId="77777777" w:rsidR="007041FD" w:rsidRPr="00D31E9A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proofErr w:type="gramStart"/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>lesson by lesson</w:t>
            </w:r>
            <w:proofErr w:type="gramEnd"/>
            <w:r w:rsidRPr="00D31E9A"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  <w:t xml:space="preserve"> schemes of work.</w:t>
            </w:r>
          </w:p>
          <w:p w14:paraId="4D4E3B4C" w14:textId="7BAF2D98" w:rsidR="00DE5715" w:rsidRPr="00D31E9A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D31E9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By assessment: </w:t>
            </w:r>
            <w:r w:rsidRPr="00D31E9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The use of writing frames and modelling to support with making progress for all in exam technique and assessments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D31E9A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5B68B1A6" w:rsidR="3D578C72" w:rsidRPr="00D31E9A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In Year </w:t>
            </w:r>
            <w:r w:rsidR="00EE7166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1</w:t>
            </w:r>
            <w:r w:rsidR="00C4235D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2</w:t>
            </w:r>
            <w:r w:rsidR="00EE7166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we want to embed the </w:t>
            </w:r>
            <w:r w:rsidR="00620B90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curriculum so that pupils know tier 3 vocabulary and </w:t>
            </w:r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understand what is happening in the business world and how this can impact a business in </w:t>
            </w:r>
            <w:proofErr w:type="gramStart"/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either a</w:t>
            </w:r>
            <w:proofErr w:type="gramEnd"/>
            <w:r w:rsidR="00703CD7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positive / negative way.</w:t>
            </w:r>
          </w:p>
          <w:p w14:paraId="4B0F63BF" w14:textId="77777777" w:rsidR="00BC11D9" w:rsidRPr="00D31E9A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10E7753E" w14:textId="6B99B322" w:rsidR="002C747E" w:rsidRPr="00D31E9A" w:rsidRDefault="00E70F47" w:rsidP="00CD55C0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Students will be </w:t>
            </w:r>
            <w:r w:rsidR="0020376F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>able to explain t</w:t>
            </w:r>
            <w:r w:rsidR="00121B64" w:rsidRPr="00D31E9A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he difference between </w:t>
            </w:r>
            <w:r w:rsidR="00852A13">
              <w:rPr>
                <w:rFonts w:asciiTheme="majorHAnsi" w:eastAsia="Calibri" w:hAnsiTheme="majorHAnsi" w:cstheme="majorHAnsi"/>
                <w:sz w:val="20"/>
                <w:szCs w:val="20"/>
              </w:rPr>
              <w:t>product and market orientation.</w:t>
            </w:r>
          </w:p>
          <w:p w14:paraId="0EDCE980" w14:textId="63D452EA" w:rsidR="00BD45D9" w:rsidRPr="00D31E9A" w:rsidRDefault="00EE4576" w:rsidP="00F623E5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20"/>
                <w:szCs w:val="20"/>
              </w:rPr>
            </w:pPr>
            <w:r w:rsidRPr="00D31E9A">
              <w:rPr>
                <w:sz w:val="20"/>
                <w:szCs w:val="20"/>
              </w:rPr>
              <w:t xml:space="preserve">Students will </w:t>
            </w:r>
            <w:r w:rsidR="0020376F" w:rsidRPr="00D31E9A">
              <w:rPr>
                <w:sz w:val="20"/>
                <w:szCs w:val="20"/>
              </w:rPr>
              <w:t xml:space="preserve">be able to discuss the different types of </w:t>
            </w:r>
            <w:r w:rsidR="00852A13">
              <w:rPr>
                <w:sz w:val="20"/>
                <w:szCs w:val="20"/>
              </w:rPr>
              <w:t>market segmentation.</w:t>
            </w:r>
          </w:p>
          <w:p w14:paraId="03218E48" w14:textId="5968EEA2" w:rsidR="00D75954" w:rsidRPr="00852A13" w:rsidRDefault="00EE4576" w:rsidP="00AE10E6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852A13">
              <w:rPr>
                <w:sz w:val="20"/>
                <w:szCs w:val="20"/>
              </w:rPr>
              <w:t xml:space="preserve">Students </w:t>
            </w:r>
            <w:r w:rsidR="00BD45D9" w:rsidRPr="00852A13">
              <w:rPr>
                <w:sz w:val="20"/>
                <w:szCs w:val="20"/>
              </w:rPr>
              <w:t xml:space="preserve">will </w:t>
            </w:r>
            <w:r w:rsidR="0020376F" w:rsidRPr="00852A13">
              <w:rPr>
                <w:sz w:val="20"/>
                <w:szCs w:val="20"/>
              </w:rPr>
              <w:t xml:space="preserve">be able to discuss the </w:t>
            </w:r>
            <w:r w:rsidR="00852A13" w:rsidRPr="00852A13">
              <w:rPr>
                <w:sz w:val="20"/>
                <w:szCs w:val="20"/>
              </w:rPr>
              <w:t>term innovation and how it can lead to market growth.</w:t>
            </w:r>
          </w:p>
          <w:p w14:paraId="25BB5E6D" w14:textId="41B3B14B" w:rsidR="0004693F" w:rsidRPr="00D31E9A" w:rsidRDefault="00420871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D31E9A">
              <w:rPr>
                <w:sz w:val="20"/>
                <w:szCs w:val="20"/>
              </w:rPr>
              <w:t xml:space="preserve">Students will be able to explain why it is important </w:t>
            </w:r>
            <w:r w:rsidR="00852A13">
              <w:rPr>
                <w:sz w:val="20"/>
                <w:szCs w:val="20"/>
              </w:rPr>
              <w:t>that businesses undertake both primary and secondary research.</w:t>
            </w:r>
          </w:p>
          <w:p w14:paraId="4D107011" w14:textId="654B36EA" w:rsidR="00B71ED7" w:rsidRPr="00D31E9A" w:rsidRDefault="00B71ED7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D31E9A">
              <w:rPr>
                <w:sz w:val="20"/>
                <w:szCs w:val="20"/>
              </w:rPr>
              <w:t>Students will be able to</w:t>
            </w:r>
            <w:r w:rsidR="00BE5058">
              <w:rPr>
                <w:sz w:val="20"/>
                <w:szCs w:val="20"/>
              </w:rPr>
              <w:t xml:space="preserve"> explain the difference between quantitative and qualitative data.</w:t>
            </w:r>
          </w:p>
          <w:p w14:paraId="2DB7108B" w14:textId="47C5A810" w:rsidR="00AE5944" w:rsidRDefault="00934FB2" w:rsidP="0020376F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D31E9A">
              <w:rPr>
                <w:sz w:val="20"/>
                <w:szCs w:val="20"/>
              </w:rPr>
              <w:t xml:space="preserve">Students will be able to </w:t>
            </w:r>
            <w:r w:rsidR="00BE5058">
              <w:rPr>
                <w:sz w:val="20"/>
                <w:szCs w:val="20"/>
              </w:rPr>
              <w:t>interpret a market map.</w:t>
            </w:r>
          </w:p>
          <w:p w14:paraId="3725C45F" w14:textId="3D9CB61A" w:rsidR="00B91C8C" w:rsidRDefault="00BE5058" w:rsidP="00F911F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 w:rsidRPr="00BE5058">
              <w:rPr>
                <w:sz w:val="20"/>
                <w:szCs w:val="20"/>
              </w:rPr>
              <w:t>Students will be able to explain the limitations of market research.</w:t>
            </w:r>
          </w:p>
          <w:p w14:paraId="4002DEEF" w14:textId="40DB1847" w:rsidR="00BE5058" w:rsidRDefault="00BE5058" w:rsidP="00F911FA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will be able to explain how social media is used for market research.</w:t>
            </w:r>
          </w:p>
          <w:p w14:paraId="2DEC4842" w14:textId="227C1D8C" w:rsidR="00D75C28" w:rsidRPr="00CC1823" w:rsidRDefault="00CC1823" w:rsidP="00CC1823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C1823">
              <w:rPr>
                <w:b/>
                <w:bCs/>
                <w:sz w:val="20"/>
                <w:szCs w:val="20"/>
              </w:rPr>
              <w:t xml:space="preserve">Students will have the skills to answer a </w:t>
            </w:r>
            <w:proofErr w:type="gramStart"/>
            <w:r w:rsidRPr="00CC1823">
              <w:rPr>
                <w:b/>
                <w:bCs/>
                <w:sz w:val="20"/>
                <w:szCs w:val="20"/>
              </w:rPr>
              <w:t>4 mark</w:t>
            </w:r>
            <w:proofErr w:type="gramEnd"/>
            <w:r w:rsidRPr="00CC1823">
              <w:rPr>
                <w:b/>
                <w:bCs/>
                <w:sz w:val="20"/>
                <w:szCs w:val="20"/>
              </w:rPr>
              <w:t xml:space="preserve"> exam question.</w:t>
            </w: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1FCEF417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Learning Outcomes (</w:t>
            </w:r>
            <w:r w:rsidR="0073191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4632B130" w:rsidR="00AE18A4" w:rsidRPr="00BE5058" w:rsidRDefault="00BE5058" w:rsidP="00BE5058">
            <w:pPr>
              <w:pStyle w:val="ListParagraph"/>
              <w:numPr>
                <w:ilvl w:val="0"/>
                <w:numId w:val="44"/>
              </w:numPr>
              <w:ind w:left="758" w:hanging="425"/>
              <w:textAlignment w:val="baseline"/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</w:pPr>
            <w:r w:rsidRPr="00BE5058"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  <w:t>How innovation can lead to future developments in a business</w:t>
            </w:r>
            <w:r>
              <w:rPr>
                <w:rFonts w:asciiTheme="majorHAnsi" w:eastAsiaTheme="minorEastAsia" w:hAnsiTheme="majorHAnsi" w:cstheme="majorHAnsi"/>
                <w:sz w:val="20"/>
                <w:szCs w:val="20"/>
                <w:lang w:val="en-GB"/>
              </w:rPr>
              <w:t xml:space="preserve"> and affect growth and profit margins.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31A0" w14:textId="77777777" w:rsidR="008650C4" w:rsidRDefault="008650C4" w:rsidP="00C40517">
      <w:r>
        <w:separator/>
      </w:r>
    </w:p>
  </w:endnote>
  <w:endnote w:type="continuationSeparator" w:id="0">
    <w:p w14:paraId="3EAA0B13" w14:textId="77777777" w:rsidR="008650C4" w:rsidRDefault="008650C4" w:rsidP="00C40517">
      <w:r>
        <w:continuationSeparator/>
      </w:r>
    </w:p>
  </w:endnote>
  <w:endnote w:type="continuationNotice" w:id="1">
    <w:p w14:paraId="346F5447" w14:textId="77777777" w:rsidR="008650C4" w:rsidRDefault="00865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2A23" w14:textId="77777777" w:rsidR="008650C4" w:rsidRDefault="008650C4" w:rsidP="00C40517">
      <w:r>
        <w:separator/>
      </w:r>
    </w:p>
  </w:footnote>
  <w:footnote w:type="continuationSeparator" w:id="0">
    <w:p w14:paraId="1B074795" w14:textId="77777777" w:rsidR="008650C4" w:rsidRDefault="008650C4" w:rsidP="00C40517">
      <w:r>
        <w:continuationSeparator/>
      </w:r>
    </w:p>
  </w:footnote>
  <w:footnote w:type="continuationNotice" w:id="1">
    <w:p w14:paraId="3E0033D7" w14:textId="77777777" w:rsidR="008650C4" w:rsidRDefault="008650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A5F01"/>
    <w:multiLevelType w:val="hybridMultilevel"/>
    <w:tmpl w:val="DE9C8D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414AA5"/>
    <w:multiLevelType w:val="hybridMultilevel"/>
    <w:tmpl w:val="3710D1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060943">
    <w:abstractNumId w:val="33"/>
  </w:num>
  <w:num w:numId="2" w16cid:durableId="1997802464">
    <w:abstractNumId w:val="18"/>
  </w:num>
  <w:num w:numId="3" w16cid:durableId="1702779774">
    <w:abstractNumId w:val="35"/>
  </w:num>
  <w:num w:numId="4" w16cid:durableId="825902387">
    <w:abstractNumId w:val="8"/>
  </w:num>
  <w:num w:numId="5" w16cid:durableId="54276923">
    <w:abstractNumId w:val="3"/>
  </w:num>
  <w:num w:numId="6" w16cid:durableId="2029941723">
    <w:abstractNumId w:val="38"/>
  </w:num>
  <w:num w:numId="7" w16cid:durableId="1960184219">
    <w:abstractNumId w:val="43"/>
  </w:num>
  <w:num w:numId="8" w16cid:durableId="398602076">
    <w:abstractNumId w:val="14"/>
  </w:num>
  <w:num w:numId="9" w16cid:durableId="2059820368">
    <w:abstractNumId w:val="21"/>
  </w:num>
  <w:num w:numId="10" w16cid:durableId="1348753305">
    <w:abstractNumId w:val="37"/>
  </w:num>
  <w:num w:numId="11" w16cid:durableId="1728646471">
    <w:abstractNumId w:val="16"/>
  </w:num>
  <w:num w:numId="12" w16cid:durableId="730345201">
    <w:abstractNumId w:val="30"/>
  </w:num>
  <w:num w:numId="13" w16cid:durableId="1905408510">
    <w:abstractNumId w:val="0"/>
  </w:num>
  <w:num w:numId="14" w16cid:durableId="413823148">
    <w:abstractNumId w:val="42"/>
  </w:num>
  <w:num w:numId="15" w16cid:durableId="51774087">
    <w:abstractNumId w:val="15"/>
  </w:num>
  <w:num w:numId="16" w16cid:durableId="1712462294">
    <w:abstractNumId w:val="39"/>
  </w:num>
  <w:num w:numId="17" w16cid:durableId="606892427">
    <w:abstractNumId w:val="10"/>
  </w:num>
  <w:num w:numId="18" w16cid:durableId="1276983532">
    <w:abstractNumId w:val="40"/>
  </w:num>
  <w:num w:numId="19" w16cid:durableId="1224754825">
    <w:abstractNumId w:val="26"/>
  </w:num>
  <w:num w:numId="20" w16cid:durableId="1628121830">
    <w:abstractNumId w:val="13"/>
  </w:num>
  <w:num w:numId="21" w16cid:durableId="1992249000">
    <w:abstractNumId w:val="27"/>
  </w:num>
  <w:num w:numId="22" w16cid:durableId="1762528243">
    <w:abstractNumId w:val="41"/>
  </w:num>
  <w:num w:numId="23" w16cid:durableId="1555433268">
    <w:abstractNumId w:val="1"/>
  </w:num>
  <w:num w:numId="24" w16cid:durableId="866285707">
    <w:abstractNumId w:val="11"/>
  </w:num>
  <w:num w:numId="25" w16cid:durableId="151916885">
    <w:abstractNumId w:val="17"/>
  </w:num>
  <w:num w:numId="26" w16cid:durableId="14964137">
    <w:abstractNumId w:val="32"/>
  </w:num>
  <w:num w:numId="27" w16cid:durableId="1648824562">
    <w:abstractNumId w:val="28"/>
  </w:num>
  <w:num w:numId="28" w16cid:durableId="358702862">
    <w:abstractNumId w:val="4"/>
  </w:num>
  <w:num w:numId="29" w16cid:durableId="1062561659">
    <w:abstractNumId w:val="34"/>
  </w:num>
  <w:num w:numId="30" w16cid:durableId="34818339">
    <w:abstractNumId w:val="22"/>
  </w:num>
  <w:num w:numId="31" w16cid:durableId="1057825293">
    <w:abstractNumId w:val="36"/>
  </w:num>
  <w:num w:numId="32" w16cid:durableId="499658547">
    <w:abstractNumId w:val="2"/>
  </w:num>
  <w:num w:numId="33" w16cid:durableId="541594680">
    <w:abstractNumId w:val="19"/>
  </w:num>
  <w:num w:numId="34" w16cid:durableId="552695495">
    <w:abstractNumId w:val="6"/>
  </w:num>
  <w:num w:numId="35" w16cid:durableId="928201188">
    <w:abstractNumId w:val="25"/>
  </w:num>
  <w:num w:numId="36" w16cid:durableId="1970550573">
    <w:abstractNumId w:val="9"/>
  </w:num>
  <w:num w:numId="37" w16cid:durableId="213584297">
    <w:abstractNumId w:val="29"/>
  </w:num>
  <w:num w:numId="38" w16cid:durableId="1050567060">
    <w:abstractNumId w:val="23"/>
  </w:num>
  <w:num w:numId="39" w16cid:durableId="236212895">
    <w:abstractNumId w:val="31"/>
  </w:num>
  <w:num w:numId="40" w16cid:durableId="1097335034">
    <w:abstractNumId w:val="7"/>
  </w:num>
  <w:num w:numId="41" w16cid:durableId="316736179">
    <w:abstractNumId w:val="24"/>
  </w:num>
  <w:num w:numId="42" w16cid:durableId="1546527306">
    <w:abstractNumId w:val="5"/>
  </w:num>
  <w:num w:numId="43" w16cid:durableId="276571823">
    <w:abstractNumId w:val="20"/>
  </w:num>
  <w:num w:numId="44" w16cid:durableId="1558005266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7596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63767"/>
    <w:rsid w:val="00064F90"/>
    <w:rsid w:val="00072716"/>
    <w:rsid w:val="0007431D"/>
    <w:rsid w:val="00075581"/>
    <w:rsid w:val="00081294"/>
    <w:rsid w:val="000849F0"/>
    <w:rsid w:val="00084E42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2AD3"/>
    <w:rsid w:val="000E2CB4"/>
    <w:rsid w:val="000E3C63"/>
    <w:rsid w:val="000E594F"/>
    <w:rsid w:val="000E63BF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2FD"/>
    <w:rsid w:val="001C1E29"/>
    <w:rsid w:val="001C2B59"/>
    <w:rsid w:val="001C6C7B"/>
    <w:rsid w:val="001C6FB9"/>
    <w:rsid w:val="001D0911"/>
    <w:rsid w:val="001E4372"/>
    <w:rsid w:val="001E5920"/>
    <w:rsid w:val="001E7EE4"/>
    <w:rsid w:val="001F5721"/>
    <w:rsid w:val="001F707F"/>
    <w:rsid w:val="00200ECC"/>
    <w:rsid w:val="00201475"/>
    <w:rsid w:val="00203357"/>
    <w:rsid w:val="0020376F"/>
    <w:rsid w:val="00210409"/>
    <w:rsid w:val="002137DC"/>
    <w:rsid w:val="00215B93"/>
    <w:rsid w:val="00220867"/>
    <w:rsid w:val="00221B3D"/>
    <w:rsid w:val="00225BB7"/>
    <w:rsid w:val="0023003D"/>
    <w:rsid w:val="0023770D"/>
    <w:rsid w:val="002414BC"/>
    <w:rsid w:val="00243B0D"/>
    <w:rsid w:val="00243F56"/>
    <w:rsid w:val="002441BF"/>
    <w:rsid w:val="0024737E"/>
    <w:rsid w:val="0024759C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3010A9"/>
    <w:rsid w:val="003050A5"/>
    <w:rsid w:val="00306D57"/>
    <w:rsid w:val="00312C97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80E4A"/>
    <w:rsid w:val="00387EAA"/>
    <w:rsid w:val="003A43AE"/>
    <w:rsid w:val="003B104B"/>
    <w:rsid w:val="003B2F64"/>
    <w:rsid w:val="003B3EF5"/>
    <w:rsid w:val="003B4C75"/>
    <w:rsid w:val="003B4EB6"/>
    <w:rsid w:val="003C1B98"/>
    <w:rsid w:val="003C3EC5"/>
    <w:rsid w:val="003C6590"/>
    <w:rsid w:val="003C7CA1"/>
    <w:rsid w:val="003D6370"/>
    <w:rsid w:val="003D70F8"/>
    <w:rsid w:val="003E3FC6"/>
    <w:rsid w:val="003E45AA"/>
    <w:rsid w:val="003F3F2B"/>
    <w:rsid w:val="00401E0D"/>
    <w:rsid w:val="00403FDC"/>
    <w:rsid w:val="00410AD3"/>
    <w:rsid w:val="0041186C"/>
    <w:rsid w:val="0041506E"/>
    <w:rsid w:val="0041543F"/>
    <w:rsid w:val="00415E35"/>
    <w:rsid w:val="00420871"/>
    <w:rsid w:val="00421150"/>
    <w:rsid w:val="004244AD"/>
    <w:rsid w:val="0042472F"/>
    <w:rsid w:val="00431B81"/>
    <w:rsid w:val="00432A43"/>
    <w:rsid w:val="00435DE0"/>
    <w:rsid w:val="0043781D"/>
    <w:rsid w:val="00440A34"/>
    <w:rsid w:val="00441EB1"/>
    <w:rsid w:val="00450C61"/>
    <w:rsid w:val="004568D2"/>
    <w:rsid w:val="00464DD2"/>
    <w:rsid w:val="00472411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7A02"/>
    <w:rsid w:val="004D3EDE"/>
    <w:rsid w:val="004D5EC0"/>
    <w:rsid w:val="004D62EC"/>
    <w:rsid w:val="004E030F"/>
    <w:rsid w:val="004E3020"/>
    <w:rsid w:val="004E7868"/>
    <w:rsid w:val="004F127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69AE"/>
    <w:rsid w:val="00551D0D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DFD"/>
    <w:rsid w:val="00597E30"/>
    <w:rsid w:val="005A237C"/>
    <w:rsid w:val="005B3278"/>
    <w:rsid w:val="005B6401"/>
    <w:rsid w:val="005B7003"/>
    <w:rsid w:val="005C473C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6249"/>
    <w:rsid w:val="006079E4"/>
    <w:rsid w:val="0061439D"/>
    <w:rsid w:val="00620B90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92DA2"/>
    <w:rsid w:val="0069327B"/>
    <w:rsid w:val="006A0F9B"/>
    <w:rsid w:val="006B2E48"/>
    <w:rsid w:val="006B672F"/>
    <w:rsid w:val="006B6DED"/>
    <w:rsid w:val="006C45ED"/>
    <w:rsid w:val="006C74BB"/>
    <w:rsid w:val="006D2EDB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30468"/>
    <w:rsid w:val="00731604"/>
    <w:rsid w:val="0073191C"/>
    <w:rsid w:val="007319F8"/>
    <w:rsid w:val="00733E52"/>
    <w:rsid w:val="0073536C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7E04"/>
    <w:rsid w:val="008058BA"/>
    <w:rsid w:val="00806018"/>
    <w:rsid w:val="008201F2"/>
    <w:rsid w:val="0082136A"/>
    <w:rsid w:val="00825FFB"/>
    <w:rsid w:val="00827F2F"/>
    <w:rsid w:val="00841168"/>
    <w:rsid w:val="00842776"/>
    <w:rsid w:val="00846BB4"/>
    <w:rsid w:val="00847457"/>
    <w:rsid w:val="0084774F"/>
    <w:rsid w:val="00850CE6"/>
    <w:rsid w:val="00852A13"/>
    <w:rsid w:val="008569C3"/>
    <w:rsid w:val="00860B2D"/>
    <w:rsid w:val="00861EC2"/>
    <w:rsid w:val="00861F87"/>
    <w:rsid w:val="00863797"/>
    <w:rsid w:val="00864E78"/>
    <w:rsid w:val="008650C4"/>
    <w:rsid w:val="00876FAA"/>
    <w:rsid w:val="00892293"/>
    <w:rsid w:val="008947B7"/>
    <w:rsid w:val="008A0298"/>
    <w:rsid w:val="008A66D5"/>
    <w:rsid w:val="008C276E"/>
    <w:rsid w:val="008C7A56"/>
    <w:rsid w:val="008D68B9"/>
    <w:rsid w:val="008D78DA"/>
    <w:rsid w:val="008E157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64408"/>
    <w:rsid w:val="00967AEC"/>
    <w:rsid w:val="009720C6"/>
    <w:rsid w:val="00974C9A"/>
    <w:rsid w:val="009765B7"/>
    <w:rsid w:val="00977205"/>
    <w:rsid w:val="00977D5F"/>
    <w:rsid w:val="009803B3"/>
    <w:rsid w:val="00981132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3D7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5086"/>
    <w:rsid w:val="009E6C1D"/>
    <w:rsid w:val="009F50E3"/>
    <w:rsid w:val="009F5E48"/>
    <w:rsid w:val="009F5E66"/>
    <w:rsid w:val="009F7309"/>
    <w:rsid w:val="00A048B2"/>
    <w:rsid w:val="00A04ABC"/>
    <w:rsid w:val="00A05D8D"/>
    <w:rsid w:val="00A06832"/>
    <w:rsid w:val="00A06FAD"/>
    <w:rsid w:val="00A127C7"/>
    <w:rsid w:val="00A17961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71408"/>
    <w:rsid w:val="00A72F2B"/>
    <w:rsid w:val="00A730FB"/>
    <w:rsid w:val="00A76CDB"/>
    <w:rsid w:val="00A80325"/>
    <w:rsid w:val="00A8069A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C66A6"/>
    <w:rsid w:val="00AD03F3"/>
    <w:rsid w:val="00AD232A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4075"/>
    <w:rsid w:val="00B52EFE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91C8C"/>
    <w:rsid w:val="00B925AC"/>
    <w:rsid w:val="00BA02B9"/>
    <w:rsid w:val="00BA3554"/>
    <w:rsid w:val="00BA45DC"/>
    <w:rsid w:val="00BB35C0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5058"/>
    <w:rsid w:val="00BE6ED5"/>
    <w:rsid w:val="00BE73D3"/>
    <w:rsid w:val="00BF286C"/>
    <w:rsid w:val="00BF644C"/>
    <w:rsid w:val="00C00832"/>
    <w:rsid w:val="00C013F7"/>
    <w:rsid w:val="00C02134"/>
    <w:rsid w:val="00C036C6"/>
    <w:rsid w:val="00C06ED0"/>
    <w:rsid w:val="00C07EF6"/>
    <w:rsid w:val="00C108BA"/>
    <w:rsid w:val="00C15A77"/>
    <w:rsid w:val="00C178FA"/>
    <w:rsid w:val="00C17FBE"/>
    <w:rsid w:val="00C275F9"/>
    <w:rsid w:val="00C27E28"/>
    <w:rsid w:val="00C31356"/>
    <w:rsid w:val="00C32EAA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910DC"/>
    <w:rsid w:val="00C923D5"/>
    <w:rsid w:val="00C94C13"/>
    <w:rsid w:val="00C9520A"/>
    <w:rsid w:val="00C95E87"/>
    <w:rsid w:val="00C9716E"/>
    <w:rsid w:val="00CA3AE8"/>
    <w:rsid w:val="00CA3E93"/>
    <w:rsid w:val="00CA5B53"/>
    <w:rsid w:val="00CA6B42"/>
    <w:rsid w:val="00CB08CA"/>
    <w:rsid w:val="00CB19D9"/>
    <w:rsid w:val="00CB2278"/>
    <w:rsid w:val="00CB67B4"/>
    <w:rsid w:val="00CB7AB8"/>
    <w:rsid w:val="00CC1823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1E9A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701C1"/>
    <w:rsid w:val="00D736EB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315D"/>
    <w:rsid w:val="00E06D12"/>
    <w:rsid w:val="00E07B86"/>
    <w:rsid w:val="00E16B04"/>
    <w:rsid w:val="00E174D5"/>
    <w:rsid w:val="00E2718B"/>
    <w:rsid w:val="00E31AE0"/>
    <w:rsid w:val="00E529B6"/>
    <w:rsid w:val="00E5529F"/>
    <w:rsid w:val="00E641FC"/>
    <w:rsid w:val="00E66610"/>
    <w:rsid w:val="00E70F47"/>
    <w:rsid w:val="00E741AE"/>
    <w:rsid w:val="00E75432"/>
    <w:rsid w:val="00E81B9F"/>
    <w:rsid w:val="00E86F40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6B08"/>
    <w:rsid w:val="00F01C00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70AE7"/>
    <w:rsid w:val="00F72BA4"/>
    <w:rsid w:val="00F7440C"/>
    <w:rsid w:val="00F77DD1"/>
    <w:rsid w:val="00F86863"/>
    <w:rsid w:val="00F91340"/>
    <w:rsid w:val="00F956D8"/>
    <w:rsid w:val="00F97809"/>
    <w:rsid w:val="00FA2CB7"/>
    <w:rsid w:val="00FA5219"/>
    <w:rsid w:val="00FB42A4"/>
    <w:rsid w:val="00FB4AC1"/>
    <w:rsid w:val="00FC4487"/>
    <w:rsid w:val="00FC7164"/>
    <w:rsid w:val="00FD6433"/>
    <w:rsid w:val="00FE0F26"/>
    <w:rsid w:val="00FE111E"/>
    <w:rsid w:val="00FF0EC8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CD2EF1D0-4246-4065-9239-89420C6E0B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dcterms:created xsi:type="dcterms:W3CDTF">2023-06-08T10:39:00Z</dcterms:created>
  <dcterms:modified xsi:type="dcterms:W3CDTF">2023-06-10T10:37:00Z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