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8AB91B9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12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C542FD">
              <w:rPr>
                <w:rFonts w:ascii="Twinkl" w:hAnsi="Twinkl"/>
                <w:b/>
                <w:sz w:val="36"/>
                <w:szCs w:val="40"/>
              </w:rPr>
              <w:t>SPRG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30978B92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576591">
              <w:rPr>
                <w:rFonts w:ascii="Twinkl" w:hAnsi="Twinkl"/>
                <w:b/>
                <w:sz w:val="32"/>
                <w:szCs w:val="32"/>
              </w:rPr>
              <w:t xml:space="preserve">El </w:t>
            </w:r>
            <w:proofErr w:type="spellStart"/>
            <w:r w:rsidR="00576591">
              <w:rPr>
                <w:rFonts w:ascii="Twinkl" w:hAnsi="Twinkl"/>
                <w:b/>
                <w:sz w:val="32"/>
                <w:szCs w:val="32"/>
              </w:rPr>
              <w:t>Patrimonio</w:t>
            </w:r>
            <w:proofErr w:type="spellEnd"/>
            <w:r w:rsidR="00576591">
              <w:rPr>
                <w:rFonts w:ascii="Twinkl" w:hAnsi="Twinkl"/>
                <w:b/>
                <w:sz w:val="32"/>
                <w:szCs w:val="32"/>
              </w:rPr>
              <w:t xml:space="preserve"> Cultural</w:t>
            </w:r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Spanish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spoken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A22F0C9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5618F5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18493CA8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7CDD">
              <w:rPr>
                <w:rFonts w:ascii="Twinkl" w:hAnsi="Twinkl"/>
                <w:bCs/>
                <w:sz w:val="20"/>
                <w:szCs w:val="20"/>
              </w:rPr>
              <w:t>N/A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2C45CD59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717CDD">
              <w:rPr>
                <w:rFonts w:ascii="Twinkl" w:hAnsi="Twinkl" w:cs="Arial"/>
                <w:bCs/>
                <w:sz w:val="20"/>
                <w:szCs w:val="20"/>
              </w:rPr>
              <w:t>/in architecture</w:t>
            </w:r>
            <w:r w:rsidR="00CD5E76">
              <w:rPr>
                <w:rFonts w:ascii="Twinkl" w:hAnsi="Twinkl" w:cs="Arial"/>
                <w:bCs/>
                <w:sz w:val="20"/>
                <w:szCs w:val="20"/>
              </w:rPr>
              <w:t>/art sectors.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CFE36A0" w14:textId="4C9F88A0" w:rsidR="000973F0" w:rsidRDefault="00256AE9" w:rsidP="00CD5E76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some important architectural landmarks in the Hispanic world and their history </w:t>
            </w:r>
          </w:p>
          <w:p w14:paraId="581B1E10" w14:textId="1B78C9DE" w:rsidR="00256AE9" w:rsidRDefault="00256AE9" w:rsidP="00CD5E76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importance of preserving </w:t>
            </w:r>
            <w:r w:rsidR="00E22C10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architectural</w:t>
            </w:r>
            <w:r w:rsidR="00805A6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landmarks and world heritage sites</w:t>
            </w:r>
          </w:p>
          <w:p w14:paraId="061120CC" w14:textId="08A57D98" w:rsidR="00E22C10" w:rsidRDefault="00E22C10" w:rsidP="00CD5E76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measures or initiatives we could introduce to protect these sites </w:t>
            </w:r>
          </w:p>
          <w:p w14:paraId="77338041" w14:textId="42CC1466" w:rsidR="00E22C10" w:rsidRDefault="00AD31F5" w:rsidP="00CD5E76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pre-Hispanic civilizations and their key characteristics </w:t>
            </w:r>
          </w:p>
          <w:p w14:paraId="0A00126F" w14:textId="15D9AA5C" w:rsidR="002E1C88" w:rsidRDefault="002E1C88" w:rsidP="002E1C88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whether art plays an important role in our lives </w:t>
            </w:r>
          </w:p>
          <w:p w14:paraId="149B9857" w14:textId="3794DF4D" w:rsidR="002E1C88" w:rsidRDefault="00FB00B3" w:rsidP="002E1C88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influence of art and it’s importance </w:t>
            </w:r>
          </w:p>
          <w:p w14:paraId="01CD7269" w14:textId="3E0B3EB6" w:rsidR="00AC3DA9" w:rsidRPr="002E1C88" w:rsidRDefault="00AC3DA9" w:rsidP="002E1C88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influence of music in our lives </w:t>
            </w: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36C83" w14:textId="77777777" w:rsidR="00411E4D" w:rsidRDefault="00411E4D" w:rsidP="00C40517">
      <w:r>
        <w:separator/>
      </w:r>
    </w:p>
  </w:endnote>
  <w:endnote w:type="continuationSeparator" w:id="0">
    <w:p w14:paraId="664C8536" w14:textId="77777777" w:rsidR="00411E4D" w:rsidRDefault="00411E4D" w:rsidP="00C40517">
      <w:r>
        <w:continuationSeparator/>
      </w:r>
    </w:p>
  </w:endnote>
  <w:endnote w:type="continuationNotice" w:id="1">
    <w:p w14:paraId="1CF583F1" w14:textId="77777777" w:rsidR="00411E4D" w:rsidRDefault="00411E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2C9D4" w14:textId="77777777" w:rsidR="00411E4D" w:rsidRDefault="00411E4D" w:rsidP="00C40517">
      <w:r>
        <w:separator/>
      </w:r>
    </w:p>
  </w:footnote>
  <w:footnote w:type="continuationSeparator" w:id="0">
    <w:p w14:paraId="6301491A" w14:textId="77777777" w:rsidR="00411E4D" w:rsidRDefault="00411E4D" w:rsidP="00C40517">
      <w:r>
        <w:continuationSeparator/>
      </w:r>
    </w:p>
  </w:footnote>
  <w:footnote w:type="continuationNotice" w:id="1">
    <w:p w14:paraId="14657F90" w14:textId="77777777" w:rsidR="00411E4D" w:rsidRDefault="00411E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F2646"/>
    <w:multiLevelType w:val="hybridMultilevel"/>
    <w:tmpl w:val="00A4C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3"/>
  </w:num>
  <w:num w:numId="4" w16cid:durableId="169411592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6AE9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1C88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1E4D"/>
    <w:rsid w:val="0041506E"/>
    <w:rsid w:val="0041543F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76591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17CDD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5A6C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3DA9"/>
    <w:rsid w:val="00AC4631"/>
    <w:rsid w:val="00AC66A6"/>
    <w:rsid w:val="00AC7178"/>
    <w:rsid w:val="00AD03F3"/>
    <w:rsid w:val="00AD31F5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4E7A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10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D5E76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2C10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B00B3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AB6AE-F962-428C-9B6D-00FDB20F21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862</Words>
  <Characters>4916</Characters>
  <Application>Microsoft Office Word</Application>
  <DocSecurity>0</DocSecurity>
  <Lines>40</Lines>
  <Paragraphs>11</Paragraphs>
  <ScaleCrop>false</ScaleCrop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13</cp:revision>
  <cp:lastPrinted>2022-09-12T14:02:00Z</cp:lastPrinted>
  <dcterms:created xsi:type="dcterms:W3CDTF">2023-08-01T08:11:00Z</dcterms:created>
  <dcterms:modified xsi:type="dcterms:W3CDTF">2023-08-01T08:20:00Z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